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05" w:rsidRPr="00C36B05" w:rsidRDefault="00C36B05" w:rsidP="00C36B05">
      <w:pPr>
        <w:jc w:val="center"/>
        <w:rPr>
          <w:rFonts w:ascii="Times New Roman" w:hAnsi="Times New Roman" w:cs="Times New Roman"/>
          <w:b/>
          <w:sz w:val="28"/>
          <w:szCs w:val="28"/>
          <w:lang w:val="kk-KZ"/>
        </w:rPr>
      </w:pPr>
      <w:r w:rsidRPr="00C36B05">
        <w:rPr>
          <w:rFonts w:ascii="Times New Roman" w:hAnsi="Times New Roman" w:cs="Times New Roman"/>
          <w:b/>
          <w:sz w:val="28"/>
          <w:szCs w:val="28"/>
          <w:lang w:val="kk-KZ"/>
        </w:rPr>
        <w:t>Аталар ерлігін мақтан етеміз</w:t>
      </w:r>
    </w:p>
    <w:p w:rsidR="00C36B05" w:rsidRPr="0049068F" w:rsidRDefault="0049068F" w:rsidP="00C36B05">
      <w:pPr>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00C36B05" w:rsidRPr="00C36B05">
        <w:rPr>
          <w:rFonts w:ascii="Times New Roman" w:hAnsi="Times New Roman" w:cs="Times New Roman"/>
          <w:sz w:val="28"/>
          <w:szCs w:val="28"/>
        </w:rPr>
        <w:t xml:space="preserve">«Ерлік — елге мұра, ұрпаққа — үлгі» бабаларымыздың әрбір жүріп өткен жолы — біз үшін үлгі, шежіре, тағдыр — тарих. «Ел ерімен еңселі», «Елім» деп еңіреп туған ерлердің есімі еш уақытта елеусіз қалмайтыны ақиқат. Халық мұндай қаһарман ұлдарын жыр аңызға айналдырып, өшпес ерлігін ауыздарынан тастамай, жан жүрегінде сақтайды. «Жеті атасын білмейтін ер жетесіз, жеті ғасыр тарихын білмейтін ер жетесіз» деп атам қазақ бекер айтпаған ғой. Біз ата тарихын саралап, тарих қойнауын аралап, ұлыларымызды даралаудамыз. Қаһармандар қатарына Мәншүк Маметова, Әлия </w:t>
      </w:r>
      <w:r w:rsidR="00C36B05">
        <w:rPr>
          <w:rFonts w:ascii="Times New Roman" w:hAnsi="Times New Roman" w:cs="Times New Roman"/>
          <w:sz w:val="28"/>
          <w:szCs w:val="28"/>
        </w:rPr>
        <w:t>Молдағұлова, Талғат Бигельдинов</w:t>
      </w:r>
      <w:r w:rsidR="00C36B05" w:rsidRPr="00C36B05">
        <w:rPr>
          <w:rFonts w:ascii="Times New Roman" w:hAnsi="Times New Roman" w:cs="Times New Roman"/>
          <w:sz w:val="28"/>
          <w:szCs w:val="28"/>
        </w:rPr>
        <w:t xml:space="preserve"> және 28-гвардиялы-панфиловшылар және тағы да көп ерлеріміз жатады. Атап айтқанда Әзілхан Нұршайықов, Мәлік Ғабдуллин, Қасым Аманжолов, Бауыржан Момышұлы, Қасым</w:t>
      </w:r>
      <w:r w:rsidR="00C36B05">
        <w:rPr>
          <w:rFonts w:ascii="Times New Roman" w:hAnsi="Times New Roman" w:cs="Times New Roman"/>
          <w:sz w:val="28"/>
          <w:szCs w:val="28"/>
        </w:rPr>
        <w:t xml:space="preserve"> Қайсенов, Баубек Бұлқышев </w:t>
      </w:r>
      <w:r w:rsidR="00C36B05" w:rsidRPr="00C36B05">
        <w:rPr>
          <w:rFonts w:ascii="Times New Roman" w:hAnsi="Times New Roman" w:cs="Times New Roman"/>
          <w:sz w:val="28"/>
          <w:szCs w:val="28"/>
        </w:rPr>
        <w:t>және т.б.</w:t>
      </w:r>
      <w:r w:rsidR="00C36B05" w:rsidRPr="00C36B05">
        <w:rPr>
          <w:rFonts w:ascii="Times New Roman" w:hAnsi="Times New Roman" w:cs="Times New Roman"/>
          <w:sz w:val="28"/>
          <w:szCs w:val="28"/>
        </w:rPr>
        <w:br/>
        <w:t>Міне, біздің қаншама ер азаматтарымыз, жауынгер, жазушыларымыз қан майданда тер төгіп, елімізді, жерімізді жаудан қорғап, сонымен қатар өздерінің шығармаларымен жауынгердің патриоттық сезімдерін оятып, тірек бола білген.</w:t>
      </w:r>
      <w:r>
        <w:rPr>
          <w:rFonts w:ascii="Times New Roman" w:hAnsi="Times New Roman" w:cs="Times New Roman"/>
          <w:sz w:val="28"/>
          <w:szCs w:val="28"/>
          <w:lang w:val="kk-KZ"/>
        </w:rPr>
        <w:t xml:space="preserve"> </w:t>
      </w:r>
      <w:r w:rsidR="00C36B05">
        <w:rPr>
          <w:rFonts w:ascii="Times New Roman" w:hAnsi="Times New Roman" w:cs="Times New Roman"/>
          <w:sz w:val="28"/>
          <w:szCs w:val="28"/>
          <w:lang w:val="kk-KZ"/>
        </w:rPr>
        <w:t>Бізде осы өңірімізден шыққан соғыс ардагерлерін еске алып, істеген ерліктерін әңгіме етіп оқушылармен сынып тыс сұхбат жүргіздік.</w:t>
      </w:r>
      <w:r w:rsidR="00C36B05" w:rsidRPr="00C36B05">
        <w:rPr>
          <w:rFonts w:ascii="Times New Roman" w:hAnsi="Times New Roman" w:cs="Times New Roman"/>
          <w:sz w:val="28"/>
          <w:szCs w:val="28"/>
        </w:rPr>
        <w:t>Ерлік иесіне деген шалқар құрмет барған сайын шалқи түсуде.</w:t>
      </w:r>
      <w:r w:rsidR="00C36B05" w:rsidRPr="00C36B05">
        <w:rPr>
          <w:rFonts w:ascii="Times New Roman" w:hAnsi="Times New Roman" w:cs="Times New Roman"/>
          <w:sz w:val="28"/>
          <w:szCs w:val="28"/>
        </w:rPr>
        <w:br/>
        <w:t>Ұлы Отан соғысындағы Ұлы Жеңіс достық пен бірлікті жырлаған, ер намысы боп атылған, ел даусы боп шақырған жеңіс. Арын жалау етіп, жанын алау етіп жауға аттанған ел ұрандары жерін қорғады, халқынын өмірін қорғады, өзі туған өңірін қорғады, ақ сүт берген анасын қорғады, ақ самал ескен даласын қорғады. Осы соғыста қасық қанын қиып ұрыс даласынан қайтпай қалған қаһармандар қаншама!</w:t>
      </w:r>
    </w:p>
    <w:p w:rsidR="00C36B05" w:rsidRDefault="0049068F" w:rsidP="00C36B05">
      <w:pPr>
        <w:rPr>
          <w:rFonts w:ascii="Times New Roman" w:hAnsi="Times New Roman" w:cs="Times New Roman"/>
          <w:sz w:val="28"/>
          <w:szCs w:val="28"/>
        </w:rPr>
      </w:pPr>
      <w:r>
        <w:rPr>
          <w:rFonts w:ascii="Times New Roman" w:hAnsi="Times New Roman" w:cs="Times New Roman"/>
          <w:sz w:val="28"/>
          <w:szCs w:val="28"/>
          <w:lang w:val="kk-KZ"/>
        </w:rPr>
        <w:t xml:space="preserve">  </w:t>
      </w:r>
      <w:r w:rsidR="00C36B05" w:rsidRPr="00C36B05">
        <w:rPr>
          <w:rFonts w:ascii="Times New Roman" w:hAnsi="Times New Roman" w:cs="Times New Roman"/>
          <w:sz w:val="28"/>
          <w:szCs w:val="28"/>
        </w:rPr>
        <w:t>Біз, яғни қазіргі ұрпақ, соғыс ардагерлерін, майданнан қайтпай қалған боздақтарды келешек үшін қанын төккені үшін басымызды иіп құрмет көрсетуіміз қажет, ол біздің адамгершілік парызым</w:t>
      </w:r>
      <w:r>
        <w:rPr>
          <w:rFonts w:ascii="Times New Roman" w:hAnsi="Times New Roman" w:cs="Times New Roman"/>
          <w:sz w:val="28"/>
          <w:szCs w:val="28"/>
          <w:lang w:val="kk-KZ"/>
        </w:rPr>
        <w:t>ы</w:t>
      </w:r>
      <w:r w:rsidR="00C36B05" w:rsidRPr="00C36B05">
        <w:rPr>
          <w:rFonts w:ascii="Times New Roman" w:hAnsi="Times New Roman" w:cs="Times New Roman"/>
          <w:sz w:val="28"/>
          <w:szCs w:val="28"/>
        </w:rPr>
        <w:t>з. Адамзаттың алдындағы үлкен міндет осы тарихи шындықтарды болашақ ұрпаққа ешқандай өзгеріссіз жеткізу болмақ.</w:t>
      </w:r>
    </w:p>
    <w:p w:rsidR="0049068F" w:rsidRDefault="0049068F" w:rsidP="00C36B05">
      <w:pPr>
        <w:rPr>
          <w:rFonts w:ascii="Times New Roman" w:hAnsi="Times New Roman" w:cs="Times New Roman"/>
          <w:sz w:val="28"/>
          <w:szCs w:val="28"/>
        </w:rPr>
      </w:pPr>
    </w:p>
    <w:p w:rsidR="0049068F" w:rsidRDefault="0049068F" w:rsidP="0049068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Серікбаева А.А. /аға тәлімгер/</w:t>
      </w:r>
    </w:p>
    <w:p w:rsidR="0049068F" w:rsidRDefault="0049068F" w:rsidP="0049068F">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Қызылегіс негізгі мектебі</w:t>
      </w:r>
    </w:p>
    <w:p w:rsidR="0049068F" w:rsidRPr="0049068F" w:rsidRDefault="0049068F" w:rsidP="0049068F">
      <w:pPr>
        <w:rPr>
          <w:rFonts w:ascii="Times New Roman" w:hAnsi="Times New Roman" w:cs="Times New Roman"/>
          <w:sz w:val="28"/>
          <w:szCs w:val="28"/>
          <w:lang w:val="kk-KZ"/>
        </w:rPr>
      </w:pPr>
    </w:p>
    <w:p w:rsidR="009970B5" w:rsidRPr="00C36B05" w:rsidRDefault="009970B5" w:rsidP="00C36B05">
      <w:pPr>
        <w:rPr>
          <w:rFonts w:ascii="Times New Roman" w:hAnsi="Times New Roman" w:cs="Times New Roman"/>
          <w:sz w:val="28"/>
          <w:szCs w:val="28"/>
        </w:rPr>
      </w:pPr>
    </w:p>
    <w:sectPr w:rsidR="009970B5" w:rsidRPr="00C36B05" w:rsidSect="0049068F">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5E" w:rsidRDefault="00B4155E" w:rsidP="00C36B05">
      <w:pPr>
        <w:spacing w:after="0" w:line="240" w:lineRule="auto"/>
      </w:pPr>
      <w:r>
        <w:separator/>
      </w:r>
    </w:p>
  </w:endnote>
  <w:endnote w:type="continuationSeparator" w:id="0">
    <w:p w:rsidR="00B4155E" w:rsidRDefault="00B4155E" w:rsidP="00C3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5E" w:rsidRDefault="00B4155E" w:rsidP="00C36B05">
      <w:pPr>
        <w:spacing w:after="0" w:line="240" w:lineRule="auto"/>
      </w:pPr>
      <w:r>
        <w:separator/>
      </w:r>
    </w:p>
  </w:footnote>
  <w:footnote w:type="continuationSeparator" w:id="0">
    <w:p w:rsidR="00B4155E" w:rsidRDefault="00B4155E" w:rsidP="00C36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05"/>
    <w:rsid w:val="0049068F"/>
    <w:rsid w:val="00953C5F"/>
    <w:rsid w:val="009970B5"/>
    <w:rsid w:val="00B4155E"/>
    <w:rsid w:val="00C36B05"/>
    <w:rsid w:val="00FB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1D04-35F0-46D4-A43B-A6C8014C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B05"/>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C36B05"/>
  </w:style>
  <w:style w:type="paragraph" w:styleId="a5">
    <w:name w:val="footer"/>
    <w:basedOn w:val="a"/>
    <w:link w:val="a6"/>
    <w:uiPriority w:val="99"/>
    <w:unhideWhenUsed/>
    <w:rsid w:val="00C36B05"/>
    <w:pPr>
      <w:tabs>
        <w:tab w:val="center" w:pos="4513"/>
        <w:tab w:val="right" w:pos="9026"/>
      </w:tabs>
      <w:spacing w:after="0" w:line="240" w:lineRule="auto"/>
    </w:pPr>
  </w:style>
  <w:style w:type="character" w:customStyle="1" w:styleId="a6">
    <w:name w:val="Нижний колонтитул Знак"/>
    <w:basedOn w:val="a0"/>
    <w:link w:val="a5"/>
    <w:uiPriority w:val="99"/>
    <w:rsid w:val="00C3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Кызылегиз 2016</dc:creator>
  <cp:keywords/>
  <dc:description/>
  <cp:lastModifiedBy>Кызылегиз 2016</cp:lastModifiedBy>
  <cp:revision>2</cp:revision>
  <dcterms:created xsi:type="dcterms:W3CDTF">2018-04-28T03:10:00Z</dcterms:created>
  <dcterms:modified xsi:type="dcterms:W3CDTF">2018-04-28T03:32:00Z</dcterms:modified>
</cp:coreProperties>
</file>