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6CB" w:rsidRDefault="001736CB" w:rsidP="001736CB">
      <w:pPr>
        <w:pStyle w:val="1"/>
        <w:jc w:val="center"/>
        <w:rPr>
          <w:sz w:val="28"/>
          <w:szCs w:val="32"/>
          <w:lang w:val="kk-KZ"/>
        </w:rPr>
      </w:pPr>
    </w:p>
    <w:p w:rsidR="001736CB" w:rsidRPr="00963CC5" w:rsidRDefault="001736CB" w:rsidP="001736CB">
      <w:pPr>
        <w:pStyle w:val="1"/>
        <w:jc w:val="center"/>
        <w:rPr>
          <w:sz w:val="28"/>
          <w:szCs w:val="32"/>
          <w:lang w:val="kk-KZ"/>
        </w:rPr>
      </w:pPr>
      <w:r w:rsidRPr="00963CC5">
        <w:rPr>
          <w:sz w:val="28"/>
          <w:szCs w:val="32"/>
          <w:lang w:val="kk-KZ"/>
        </w:rPr>
        <w:t>«Сурет</w:t>
      </w:r>
      <w:r>
        <w:rPr>
          <w:sz w:val="28"/>
          <w:szCs w:val="32"/>
          <w:lang w:val="kk-KZ"/>
        </w:rPr>
        <w:t>тер</w:t>
      </w:r>
      <w:r w:rsidRPr="00963CC5">
        <w:rPr>
          <w:sz w:val="28"/>
          <w:szCs w:val="32"/>
          <w:lang w:val="kk-KZ"/>
        </w:rPr>
        <w:t xml:space="preserve"> әлемі» сурет сайысы</w:t>
      </w:r>
    </w:p>
    <w:p w:rsidR="001736CB" w:rsidRPr="00963CC5" w:rsidRDefault="001736CB" w:rsidP="001736CB">
      <w:pPr>
        <w:pStyle w:val="a3"/>
        <w:spacing w:after="0" w:afterAutospacing="0"/>
        <w:ind w:firstLine="708"/>
        <w:rPr>
          <w:lang w:val="kk-KZ"/>
        </w:rPr>
      </w:pPr>
      <w:r w:rsidRPr="00114ECE">
        <w:rPr>
          <w:b/>
          <w:sz w:val="28"/>
          <w:szCs w:val="28"/>
          <w:lang w:val="kk-KZ"/>
        </w:rPr>
        <w:t xml:space="preserve">Мақсаты: </w:t>
      </w:r>
      <w:r w:rsidRPr="00114ECE">
        <w:rPr>
          <w:sz w:val="28"/>
          <w:szCs w:val="28"/>
          <w:lang w:val="kk-KZ"/>
        </w:rPr>
        <w:t>Оқушыларға бейнелеу өнерінің қыр-сырын жан-жақты үйрету. Олардың дүниетанымын, эстетикалық талғамын кеңейту. Сурет салу дағдысын, логикалық ойлау, еске түсіру, елестету қабілеттерін және шығармашылығын арттыру. Өнерді құрмет тұту, оған сүйіспеншілігін арттыру. Өнерге баулу, шығармашылыққа тәрбиелеу.</w:t>
      </w:r>
    </w:p>
    <w:p w:rsidR="001736CB" w:rsidRPr="00963CC5" w:rsidRDefault="001736CB" w:rsidP="001736CB">
      <w:pPr>
        <w:pStyle w:val="a3"/>
        <w:spacing w:before="0" w:beforeAutospacing="0" w:after="0" w:afterAutospacing="0"/>
        <w:ind w:firstLine="709"/>
        <w:rPr>
          <w:lang w:val="kk-KZ"/>
        </w:rPr>
      </w:pPr>
      <w:r w:rsidRPr="00963CC5">
        <w:rPr>
          <w:b/>
          <w:sz w:val="28"/>
          <w:szCs w:val="28"/>
          <w:lang w:val="kk-KZ"/>
        </w:rPr>
        <w:t>Түрі:</w:t>
      </w:r>
      <w:r w:rsidRPr="00963CC5">
        <w:rPr>
          <w:sz w:val="28"/>
          <w:szCs w:val="28"/>
          <w:lang w:val="kk-KZ"/>
        </w:rPr>
        <w:t xml:space="preserve"> дәстүрлі емес</w:t>
      </w:r>
    </w:p>
    <w:p w:rsidR="001736CB" w:rsidRPr="00963CC5" w:rsidRDefault="001736CB" w:rsidP="001736CB">
      <w:pPr>
        <w:pStyle w:val="a3"/>
        <w:spacing w:before="0" w:beforeAutospacing="0" w:after="0" w:afterAutospacing="0"/>
        <w:ind w:firstLine="709"/>
        <w:rPr>
          <w:lang w:val="kk-KZ"/>
        </w:rPr>
      </w:pPr>
      <w:r w:rsidRPr="00963CC5">
        <w:rPr>
          <w:b/>
          <w:sz w:val="28"/>
          <w:szCs w:val="28"/>
          <w:lang w:val="kk-KZ"/>
        </w:rPr>
        <w:t>Әдісі:</w:t>
      </w:r>
      <w:r w:rsidRPr="00963CC5">
        <w:rPr>
          <w:sz w:val="28"/>
          <w:szCs w:val="28"/>
          <w:lang w:val="kk-KZ"/>
        </w:rPr>
        <w:t xml:space="preserve"> топтық сайыс, сұрақ-жауап, топпен жұмыс, құрастыру, тақырыпқа сурет салу.</w:t>
      </w:r>
    </w:p>
    <w:p w:rsidR="001736CB" w:rsidRPr="00963CC5" w:rsidRDefault="001736CB" w:rsidP="001736CB">
      <w:pPr>
        <w:pStyle w:val="a3"/>
        <w:spacing w:before="0" w:beforeAutospacing="0" w:after="0" w:afterAutospacing="0"/>
        <w:ind w:firstLine="709"/>
        <w:rPr>
          <w:lang w:val="kk-KZ"/>
        </w:rPr>
      </w:pPr>
      <w:r w:rsidRPr="00963CC5">
        <w:rPr>
          <w:b/>
          <w:sz w:val="28"/>
          <w:szCs w:val="28"/>
          <w:lang w:val="kk-KZ"/>
        </w:rPr>
        <w:t xml:space="preserve">Көрнекілігі: </w:t>
      </w:r>
      <w:r w:rsidRPr="00963CC5">
        <w:rPr>
          <w:sz w:val="28"/>
          <w:szCs w:val="28"/>
          <w:lang w:val="kk-KZ"/>
        </w:rPr>
        <w:t>Өнер жайлы нақыл сөздер, құрастырма суреттер, суреттер.</w:t>
      </w:r>
    </w:p>
    <w:p w:rsidR="001736CB" w:rsidRPr="00963CC5" w:rsidRDefault="001736CB" w:rsidP="001736CB">
      <w:pPr>
        <w:pStyle w:val="a3"/>
        <w:spacing w:before="0" w:beforeAutospacing="0" w:after="0" w:afterAutospacing="0"/>
        <w:ind w:firstLine="709"/>
        <w:rPr>
          <w:lang w:val="kk-KZ"/>
        </w:rPr>
      </w:pPr>
      <w:r w:rsidRPr="00963CC5">
        <w:rPr>
          <w:b/>
          <w:sz w:val="28"/>
          <w:szCs w:val="28"/>
          <w:lang w:val="kk-KZ"/>
        </w:rPr>
        <w:t>Құрал-жабдықтар:</w:t>
      </w:r>
      <w:r w:rsidRPr="00963CC5">
        <w:rPr>
          <w:sz w:val="28"/>
          <w:szCs w:val="28"/>
          <w:lang w:val="kk-KZ"/>
        </w:rPr>
        <w:t xml:space="preserve"> плакат, қарындаштар, қайшы, желім, акварель бояулары, қылқалам.</w:t>
      </w:r>
    </w:p>
    <w:p w:rsidR="001736CB" w:rsidRPr="00963CC5" w:rsidRDefault="001736CB" w:rsidP="001736CB">
      <w:pPr>
        <w:ind w:firstLine="708"/>
        <w:rPr>
          <w:b/>
          <w:sz w:val="28"/>
          <w:szCs w:val="28"/>
          <w:lang w:val="kk-KZ"/>
        </w:rPr>
      </w:pPr>
      <w:r w:rsidRPr="00963CC5">
        <w:rPr>
          <w:b/>
          <w:sz w:val="28"/>
          <w:szCs w:val="28"/>
          <w:lang w:val="kk-KZ"/>
        </w:rPr>
        <w:t xml:space="preserve">Сайыстың барысы: </w:t>
      </w:r>
    </w:p>
    <w:p w:rsidR="001736CB" w:rsidRPr="00963CC5" w:rsidRDefault="001736CB" w:rsidP="001736CB">
      <w:pPr>
        <w:rPr>
          <w:sz w:val="28"/>
          <w:szCs w:val="28"/>
          <w:lang w:val="kk-KZ"/>
        </w:rPr>
      </w:pPr>
      <w:r w:rsidRPr="00963CC5">
        <w:rPr>
          <w:sz w:val="28"/>
          <w:szCs w:val="28"/>
          <w:lang w:val="kk-KZ"/>
        </w:rPr>
        <w:t>Армысыздар оқушылар, сайысымызға қатысушы жас өркен!</w:t>
      </w:r>
    </w:p>
    <w:p w:rsidR="001736CB" w:rsidRPr="00963CC5" w:rsidRDefault="001736CB" w:rsidP="001736CB">
      <w:pPr>
        <w:rPr>
          <w:sz w:val="28"/>
          <w:szCs w:val="28"/>
          <w:lang w:val="kk-KZ"/>
        </w:rPr>
      </w:pPr>
      <w:r>
        <w:rPr>
          <w:sz w:val="28"/>
          <w:szCs w:val="28"/>
          <w:lang w:val="kk-KZ"/>
        </w:rPr>
        <w:t>Бүгін   2</w:t>
      </w:r>
      <w:r w:rsidRPr="00963CC5">
        <w:rPr>
          <w:sz w:val="28"/>
          <w:szCs w:val="28"/>
          <w:lang w:val="kk-KZ"/>
        </w:rPr>
        <w:t xml:space="preserve"> сынып оқушылары арасындағы «Сурет</w:t>
      </w:r>
      <w:r>
        <w:rPr>
          <w:sz w:val="28"/>
          <w:szCs w:val="28"/>
          <w:lang w:val="kk-KZ"/>
        </w:rPr>
        <w:t>тер</w:t>
      </w:r>
      <w:r w:rsidRPr="00963CC5">
        <w:rPr>
          <w:sz w:val="28"/>
          <w:szCs w:val="28"/>
          <w:lang w:val="kk-KZ"/>
        </w:rPr>
        <w:t xml:space="preserve"> әлемі» атты сурет сайысына  қош келдіңіздер! </w:t>
      </w:r>
    </w:p>
    <w:p w:rsidR="001736CB" w:rsidRPr="00963CC5" w:rsidRDefault="001736CB" w:rsidP="001736CB">
      <w:pPr>
        <w:rPr>
          <w:sz w:val="28"/>
          <w:szCs w:val="28"/>
          <w:lang w:val="kk-KZ"/>
        </w:rPr>
      </w:pPr>
      <w:r w:rsidRPr="00963CC5">
        <w:rPr>
          <w:sz w:val="28"/>
          <w:szCs w:val="28"/>
          <w:lang w:val="kk-KZ"/>
        </w:rPr>
        <w:t>Жүзден жүйрікті, мыңнан тұлпарды анықтайтын әділқазы алқасымен танысайық.</w:t>
      </w:r>
    </w:p>
    <w:p w:rsidR="001736CB" w:rsidRPr="00963CC5" w:rsidRDefault="001736CB" w:rsidP="001736CB">
      <w:pPr>
        <w:rPr>
          <w:sz w:val="28"/>
          <w:szCs w:val="28"/>
          <w:lang w:val="kk-KZ"/>
        </w:rPr>
      </w:pPr>
      <w:r w:rsidRPr="00963CC5">
        <w:rPr>
          <w:sz w:val="28"/>
          <w:szCs w:val="28"/>
          <w:lang w:val="kk-KZ"/>
        </w:rPr>
        <w:t>Ортамызда екі топ сайысқа түспекші.</w:t>
      </w:r>
    </w:p>
    <w:p w:rsidR="001736CB" w:rsidRPr="00963CC5" w:rsidRDefault="001736CB" w:rsidP="001736CB">
      <w:pPr>
        <w:rPr>
          <w:b/>
          <w:sz w:val="28"/>
          <w:szCs w:val="28"/>
          <w:lang w:val="kk-KZ"/>
        </w:rPr>
      </w:pPr>
      <w:r w:rsidRPr="00963CC5">
        <w:rPr>
          <w:b/>
          <w:sz w:val="28"/>
          <w:szCs w:val="28"/>
          <w:lang w:val="kk-KZ"/>
        </w:rPr>
        <w:t>І топ «Бояулар»</w:t>
      </w:r>
    </w:p>
    <w:p w:rsidR="001736CB" w:rsidRPr="00963CC5" w:rsidRDefault="001736CB" w:rsidP="001736CB">
      <w:pPr>
        <w:rPr>
          <w:b/>
          <w:sz w:val="28"/>
          <w:szCs w:val="28"/>
          <w:lang w:val="kk-KZ"/>
        </w:rPr>
      </w:pPr>
      <w:r w:rsidRPr="00963CC5">
        <w:rPr>
          <w:b/>
          <w:sz w:val="28"/>
          <w:szCs w:val="28"/>
          <w:lang w:val="kk-KZ"/>
        </w:rPr>
        <w:t>ІІ топ «Қарындаш»</w:t>
      </w:r>
    </w:p>
    <w:p w:rsidR="001736CB" w:rsidRPr="00963CC5" w:rsidRDefault="001736CB" w:rsidP="001736CB">
      <w:pPr>
        <w:rPr>
          <w:sz w:val="28"/>
          <w:szCs w:val="28"/>
          <w:lang w:val="kk-KZ"/>
        </w:rPr>
      </w:pPr>
      <w:r w:rsidRPr="00963CC5">
        <w:rPr>
          <w:sz w:val="28"/>
          <w:szCs w:val="28"/>
          <w:lang w:val="kk-KZ"/>
        </w:rPr>
        <w:t>Өнер десе өртеніп жанып тұрар,</w:t>
      </w:r>
    </w:p>
    <w:p w:rsidR="001736CB" w:rsidRPr="00963CC5" w:rsidRDefault="001736CB" w:rsidP="001736CB">
      <w:pPr>
        <w:rPr>
          <w:sz w:val="28"/>
          <w:szCs w:val="28"/>
          <w:lang w:val="kk-KZ"/>
        </w:rPr>
      </w:pPr>
      <w:r w:rsidRPr="00963CC5">
        <w:rPr>
          <w:sz w:val="28"/>
          <w:szCs w:val="28"/>
          <w:lang w:val="kk-KZ"/>
        </w:rPr>
        <w:t>Сусындап сол өнерден қанып тұрар.</w:t>
      </w:r>
    </w:p>
    <w:p w:rsidR="001736CB" w:rsidRPr="00963CC5" w:rsidRDefault="001736CB" w:rsidP="001736CB">
      <w:pPr>
        <w:rPr>
          <w:sz w:val="28"/>
          <w:szCs w:val="28"/>
          <w:lang w:val="kk-KZ"/>
        </w:rPr>
      </w:pPr>
      <w:r w:rsidRPr="00963CC5">
        <w:rPr>
          <w:sz w:val="28"/>
          <w:szCs w:val="28"/>
          <w:lang w:val="kk-KZ"/>
        </w:rPr>
        <w:t>Сегіз қырлы, бір сырлы сайыскерлер,</w:t>
      </w:r>
    </w:p>
    <w:p w:rsidR="001736CB" w:rsidRPr="00963CC5" w:rsidRDefault="001736CB" w:rsidP="001736CB">
      <w:pPr>
        <w:rPr>
          <w:sz w:val="28"/>
          <w:szCs w:val="28"/>
          <w:lang w:val="kk-KZ"/>
        </w:rPr>
      </w:pPr>
      <w:r w:rsidRPr="00963CC5">
        <w:rPr>
          <w:sz w:val="28"/>
          <w:szCs w:val="28"/>
          <w:lang w:val="kk-KZ"/>
        </w:rPr>
        <w:t>Кез келді өзін-өзі таныстырар, – дей келе сайысқа түспекші екі топпен танысайық.</w:t>
      </w:r>
    </w:p>
    <w:p w:rsidR="001736CB" w:rsidRPr="00963CC5" w:rsidRDefault="001736CB" w:rsidP="001736CB">
      <w:pPr>
        <w:rPr>
          <w:b/>
          <w:sz w:val="28"/>
          <w:szCs w:val="28"/>
          <w:lang w:val="kk-KZ"/>
        </w:rPr>
      </w:pPr>
      <w:r w:rsidRPr="00963CC5">
        <w:rPr>
          <w:b/>
          <w:sz w:val="28"/>
          <w:szCs w:val="28"/>
          <w:lang w:val="kk-KZ"/>
        </w:rPr>
        <w:t>«Бояулар» тобы:</w:t>
      </w:r>
    </w:p>
    <w:p w:rsidR="001736CB" w:rsidRPr="00963CC5" w:rsidRDefault="001736CB" w:rsidP="001736CB">
      <w:pPr>
        <w:rPr>
          <w:sz w:val="28"/>
          <w:szCs w:val="28"/>
          <w:lang w:val="kk-KZ"/>
        </w:rPr>
      </w:pPr>
      <w:r w:rsidRPr="00963CC5">
        <w:rPr>
          <w:sz w:val="28"/>
          <w:szCs w:val="28"/>
          <w:lang w:val="kk-KZ"/>
        </w:rPr>
        <w:t>Көрікті ашық бояумыз.</w:t>
      </w:r>
    </w:p>
    <w:p w:rsidR="001736CB" w:rsidRPr="00963CC5" w:rsidRDefault="001736CB" w:rsidP="001736CB">
      <w:pPr>
        <w:rPr>
          <w:sz w:val="28"/>
          <w:szCs w:val="28"/>
          <w:lang w:val="kk-KZ"/>
        </w:rPr>
      </w:pPr>
      <w:r w:rsidRPr="00963CC5">
        <w:rPr>
          <w:sz w:val="28"/>
          <w:szCs w:val="28"/>
          <w:lang w:val="kk-KZ"/>
        </w:rPr>
        <w:t>Өнерге ғашық баламыз.</w:t>
      </w:r>
    </w:p>
    <w:p w:rsidR="001736CB" w:rsidRPr="00963CC5" w:rsidRDefault="001736CB" w:rsidP="001736CB">
      <w:pPr>
        <w:rPr>
          <w:sz w:val="28"/>
          <w:szCs w:val="28"/>
          <w:lang w:val="kk-KZ"/>
        </w:rPr>
      </w:pPr>
      <w:r w:rsidRPr="00963CC5">
        <w:rPr>
          <w:sz w:val="28"/>
          <w:szCs w:val="28"/>
          <w:lang w:val="kk-KZ"/>
        </w:rPr>
        <w:t>Бәрінің өңін келтірер</w:t>
      </w:r>
    </w:p>
    <w:p w:rsidR="001736CB" w:rsidRPr="00963CC5" w:rsidRDefault="001736CB" w:rsidP="001736CB">
      <w:pPr>
        <w:rPr>
          <w:sz w:val="28"/>
          <w:szCs w:val="28"/>
        </w:rPr>
      </w:pPr>
      <w:proofErr w:type="spellStart"/>
      <w:r w:rsidRPr="00963CC5">
        <w:rPr>
          <w:sz w:val="28"/>
          <w:szCs w:val="28"/>
        </w:rPr>
        <w:t>Сурет</w:t>
      </w:r>
      <w:proofErr w:type="spellEnd"/>
      <w:r w:rsidRPr="00963CC5">
        <w:rPr>
          <w:sz w:val="28"/>
          <w:szCs w:val="28"/>
        </w:rPr>
        <w:t xml:space="preserve"> </w:t>
      </w:r>
      <w:proofErr w:type="spellStart"/>
      <w:r w:rsidRPr="00963CC5">
        <w:rPr>
          <w:sz w:val="28"/>
          <w:szCs w:val="28"/>
        </w:rPr>
        <w:t>болмас</w:t>
      </w:r>
      <w:proofErr w:type="spellEnd"/>
      <w:r w:rsidRPr="00963CC5">
        <w:rPr>
          <w:sz w:val="28"/>
          <w:szCs w:val="28"/>
        </w:rPr>
        <w:t xml:space="preserve"> </w:t>
      </w:r>
      <w:proofErr w:type="spellStart"/>
      <w:r w:rsidRPr="00963CC5">
        <w:rPr>
          <w:sz w:val="28"/>
          <w:szCs w:val="28"/>
        </w:rPr>
        <w:t>бояусыз</w:t>
      </w:r>
      <w:proofErr w:type="spellEnd"/>
      <w:r w:rsidRPr="00963CC5">
        <w:rPr>
          <w:sz w:val="28"/>
          <w:szCs w:val="28"/>
        </w:rPr>
        <w:t>.</w:t>
      </w:r>
    </w:p>
    <w:p w:rsidR="001736CB" w:rsidRPr="00963CC5" w:rsidRDefault="001736CB" w:rsidP="001736CB">
      <w:pPr>
        <w:rPr>
          <w:sz w:val="28"/>
          <w:szCs w:val="28"/>
          <w:lang w:val="kk-KZ"/>
        </w:rPr>
      </w:pPr>
    </w:p>
    <w:p w:rsidR="001736CB" w:rsidRPr="00963CC5" w:rsidRDefault="001736CB" w:rsidP="001736CB">
      <w:pPr>
        <w:rPr>
          <w:b/>
          <w:sz w:val="28"/>
          <w:szCs w:val="28"/>
          <w:lang w:val="kk-KZ"/>
        </w:rPr>
      </w:pPr>
      <w:r w:rsidRPr="00963CC5">
        <w:rPr>
          <w:b/>
          <w:sz w:val="28"/>
          <w:szCs w:val="28"/>
          <w:lang w:val="kk-KZ"/>
        </w:rPr>
        <w:t xml:space="preserve"> «Қарындаш» тобы:</w:t>
      </w:r>
    </w:p>
    <w:p w:rsidR="001736CB" w:rsidRPr="00963CC5" w:rsidRDefault="001736CB" w:rsidP="001736CB">
      <w:pPr>
        <w:rPr>
          <w:sz w:val="28"/>
          <w:szCs w:val="28"/>
          <w:lang w:val="kk-KZ"/>
        </w:rPr>
      </w:pPr>
      <w:r w:rsidRPr="00963CC5">
        <w:rPr>
          <w:sz w:val="28"/>
          <w:szCs w:val="28"/>
          <w:lang w:val="kk-KZ"/>
        </w:rPr>
        <w:t>Біздің есім «Қарындаш»,</w:t>
      </w:r>
    </w:p>
    <w:p w:rsidR="001736CB" w:rsidRPr="00963CC5" w:rsidRDefault="001736CB" w:rsidP="001736CB">
      <w:pPr>
        <w:rPr>
          <w:sz w:val="28"/>
          <w:szCs w:val="28"/>
          <w:lang w:val="kk-KZ"/>
        </w:rPr>
      </w:pPr>
      <w:r w:rsidRPr="00963CC5">
        <w:rPr>
          <w:sz w:val="28"/>
          <w:szCs w:val="28"/>
          <w:lang w:val="kk-KZ"/>
        </w:rPr>
        <w:t>Өнерсіз бала қарны аш.</w:t>
      </w:r>
    </w:p>
    <w:p w:rsidR="001736CB" w:rsidRPr="00963CC5" w:rsidRDefault="001736CB" w:rsidP="001736CB">
      <w:pPr>
        <w:rPr>
          <w:sz w:val="28"/>
          <w:szCs w:val="28"/>
          <w:lang w:val="kk-KZ"/>
        </w:rPr>
      </w:pPr>
      <w:r w:rsidRPr="00963CC5">
        <w:rPr>
          <w:sz w:val="28"/>
          <w:szCs w:val="28"/>
          <w:lang w:val="kk-KZ"/>
        </w:rPr>
        <w:t>Сайысқа келген достарым,</w:t>
      </w:r>
    </w:p>
    <w:p w:rsidR="001736CB" w:rsidRPr="00963CC5" w:rsidRDefault="001736CB" w:rsidP="001736CB">
      <w:pPr>
        <w:rPr>
          <w:sz w:val="28"/>
          <w:szCs w:val="28"/>
          <w:lang w:val="kk-KZ"/>
        </w:rPr>
      </w:pPr>
      <w:r w:rsidRPr="00963CC5">
        <w:rPr>
          <w:sz w:val="28"/>
          <w:szCs w:val="28"/>
          <w:lang w:val="kk-KZ"/>
        </w:rPr>
        <w:t>Сурет сал, міне қарындаш.</w:t>
      </w:r>
    </w:p>
    <w:p w:rsidR="001736CB" w:rsidRPr="00963CC5" w:rsidRDefault="001736CB" w:rsidP="001736CB">
      <w:pPr>
        <w:rPr>
          <w:sz w:val="28"/>
          <w:szCs w:val="28"/>
          <w:lang w:val="kk-KZ"/>
        </w:rPr>
      </w:pPr>
      <w:r w:rsidRPr="00963CC5">
        <w:rPr>
          <w:sz w:val="28"/>
          <w:szCs w:val="28"/>
          <w:lang w:val="kk-KZ"/>
        </w:rPr>
        <w:t>Мұғалім:</w:t>
      </w:r>
    </w:p>
    <w:p w:rsidR="001736CB" w:rsidRPr="00963CC5" w:rsidRDefault="001736CB" w:rsidP="001736CB">
      <w:pPr>
        <w:rPr>
          <w:sz w:val="28"/>
          <w:szCs w:val="28"/>
          <w:lang w:val="kk-KZ"/>
        </w:rPr>
      </w:pPr>
      <w:r w:rsidRPr="00963CC5">
        <w:rPr>
          <w:sz w:val="28"/>
          <w:szCs w:val="28"/>
          <w:lang w:val="kk-KZ"/>
        </w:rPr>
        <w:t>Өнерпазды жарау аттай баптасын,</w:t>
      </w:r>
    </w:p>
    <w:p w:rsidR="001736CB" w:rsidRPr="00963CC5" w:rsidRDefault="001736CB" w:rsidP="001736CB">
      <w:pPr>
        <w:rPr>
          <w:sz w:val="28"/>
          <w:szCs w:val="28"/>
          <w:lang w:val="kk-KZ"/>
        </w:rPr>
      </w:pPr>
      <w:r w:rsidRPr="00963CC5">
        <w:rPr>
          <w:sz w:val="28"/>
          <w:szCs w:val="28"/>
          <w:lang w:val="kk-KZ"/>
        </w:rPr>
        <w:t>Халқымыздың асыл мұрасын сақтасын.</w:t>
      </w:r>
    </w:p>
    <w:p w:rsidR="001736CB" w:rsidRPr="00963CC5" w:rsidRDefault="001736CB" w:rsidP="001736CB">
      <w:pPr>
        <w:rPr>
          <w:sz w:val="28"/>
          <w:szCs w:val="28"/>
          <w:lang w:val="kk-KZ"/>
        </w:rPr>
      </w:pPr>
      <w:r w:rsidRPr="00963CC5">
        <w:rPr>
          <w:sz w:val="28"/>
          <w:szCs w:val="28"/>
          <w:lang w:val="kk-KZ"/>
        </w:rPr>
        <w:t>Өнерімен танылып бүлдіршіндер,</w:t>
      </w:r>
    </w:p>
    <w:p w:rsidR="001736CB" w:rsidRPr="00963CC5" w:rsidRDefault="001736CB" w:rsidP="001736CB">
      <w:pPr>
        <w:rPr>
          <w:sz w:val="28"/>
          <w:szCs w:val="28"/>
          <w:lang w:val="kk-KZ"/>
        </w:rPr>
      </w:pPr>
      <w:r w:rsidRPr="00963CC5">
        <w:rPr>
          <w:sz w:val="28"/>
          <w:szCs w:val="28"/>
          <w:lang w:val="kk-KZ"/>
        </w:rPr>
        <w:t>Ел сенімін еңбекпенен ақтасын, – деп сайыстың түрлерімен таныстырып өтейін.</w:t>
      </w:r>
    </w:p>
    <w:p w:rsidR="001736CB" w:rsidRPr="00963CC5" w:rsidRDefault="001736CB" w:rsidP="001736CB">
      <w:pPr>
        <w:rPr>
          <w:sz w:val="28"/>
          <w:szCs w:val="28"/>
          <w:lang w:val="kk-KZ"/>
        </w:rPr>
      </w:pPr>
    </w:p>
    <w:p w:rsidR="001736CB" w:rsidRPr="00963CC5" w:rsidRDefault="001736CB" w:rsidP="001736CB">
      <w:pPr>
        <w:ind w:firstLine="708"/>
        <w:rPr>
          <w:b/>
          <w:sz w:val="28"/>
          <w:szCs w:val="28"/>
          <w:lang w:val="kk-KZ"/>
        </w:rPr>
      </w:pPr>
      <w:r w:rsidRPr="00963CC5">
        <w:rPr>
          <w:b/>
          <w:sz w:val="28"/>
          <w:szCs w:val="28"/>
          <w:lang w:val="kk-KZ"/>
        </w:rPr>
        <w:t>Сайыс кезеңдері:</w:t>
      </w:r>
    </w:p>
    <w:p w:rsidR="001736CB" w:rsidRPr="00963CC5" w:rsidRDefault="001736CB" w:rsidP="001736CB">
      <w:pPr>
        <w:rPr>
          <w:sz w:val="28"/>
          <w:szCs w:val="28"/>
          <w:lang w:val="kk-KZ"/>
        </w:rPr>
      </w:pPr>
      <w:r w:rsidRPr="00963CC5">
        <w:rPr>
          <w:sz w:val="28"/>
          <w:szCs w:val="28"/>
          <w:lang w:val="kk-KZ"/>
        </w:rPr>
        <w:t>1. «Кім шапшаң, кім жылдам?»</w:t>
      </w:r>
    </w:p>
    <w:p w:rsidR="001736CB" w:rsidRPr="00963CC5" w:rsidRDefault="001736CB" w:rsidP="001736CB">
      <w:pPr>
        <w:rPr>
          <w:sz w:val="28"/>
          <w:szCs w:val="28"/>
          <w:lang w:val="kk-KZ"/>
        </w:rPr>
      </w:pPr>
      <w:r w:rsidRPr="00963CC5">
        <w:rPr>
          <w:sz w:val="28"/>
          <w:szCs w:val="28"/>
          <w:lang w:val="kk-KZ"/>
        </w:rPr>
        <w:t>2. «Айырмашылығын тап»</w:t>
      </w:r>
    </w:p>
    <w:p w:rsidR="001736CB" w:rsidRDefault="001736CB" w:rsidP="001736CB">
      <w:pPr>
        <w:rPr>
          <w:sz w:val="28"/>
          <w:szCs w:val="28"/>
          <w:lang w:val="kk-KZ"/>
        </w:rPr>
      </w:pPr>
      <w:r w:rsidRPr="00963CC5">
        <w:rPr>
          <w:sz w:val="28"/>
          <w:szCs w:val="28"/>
          <w:lang w:val="kk-KZ"/>
        </w:rPr>
        <w:t>3. Сурет салу сайысы (топпен жұмыс) </w:t>
      </w:r>
    </w:p>
    <w:p w:rsidR="001736CB" w:rsidRPr="00963CC5" w:rsidRDefault="001736CB" w:rsidP="001736CB">
      <w:pPr>
        <w:rPr>
          <w:sz w:val="28"/>
          <w:szCs w:val="28"/>
          <w:lang w:val="kk-KZ"/>
        </w:rPr>
      </w:pPr>
    </w:p>
    <w:p w:rsidR="001736CB" w:rsidRDefault="001736CB" w:rsidP="001736CB">
      <w:pPr>
        <w:rPr>
          <w:b/>
          <w:caps/>
          <w:sz w:val="28"/>
          <w:szCs w:val="28"/>
          <w:lang w:val="kk-KZ"/>
        </w:rPr>
      </w:pPr>
      <w:r>
        <w:rPr>
          <w:b/>
          <w:caps/>
          <w:sz w:val="28"/>
          <w:szCs w:val="28"/>
          <w:lang w:val="kk-KZ"/>
        </w:rPr>
        <w:t xml:space="preserve">         </w:t>
      </w:r>
    </w:p>
    <w:p w:rsidR="001736CB" w:rsidRPr="00114ECE" w:rsidRDefault="001736CB" w:rsidP="001736CB">
      <w:pPr>
        <w:shd w:val="clear" w:color="auto" w:fill="FFFFFF"/>
        <w:spacing w:before="180" w:after="180"/>
        <w:textAlignment w:val="baseline"/>
        <w:rPr>
          <w:color w:val="111111"/>
          <w:sz w:val="28"/>
          <w:szCs w:val="28"/>
          <w:lang w:val="kk-KZ"/>
        </w:rPr>
      </w:pPr>
      <w:r>
        <w:rPr>
          <w:color w:val="111111"/>
          <w:sz w:val="28"/>
          <w:szCs w:val="28"/>
          <w:lang w:val="kk-KZ"/>
        </w:rPr>
        <w:t xml:space="preserve">4. </w:t>
      </w:r>
      <w:r w:rsidRPr="00114ECE">
        <w:rPr>
          <w:color w:val="111111"/>
          <w:sz w:val="28"/>
          <w:szCs w:val="28"/>
          <w:lang w:val="kk-KZ"/>
        </w:rPr>
        <w:t>Сөзде</w:t>
      </w:r>
      <w:r>
        <w:rPr>
          <w:color w:val="111111"/>
          <w:sz w:val="28"/>
          <w:szCs w:val="28"/>
          <w:lang w:val="kk-KZ"/>
        </w:rPr>
        <w:t>рден түс аттарын шығару</w:t>
      </w:r>
    </w:p>
    <w:p w:rsidR="001736CB" w:rsidRPr="00963CC5" w:rsidRDefault="001736CB" w:rsidP="001736CB">
      <w:pPr>
        <w:rPr>
          <w:sz w:val="28"/>
          <w:szCs w:val="28"/>
          <w:lang w:val="kk-KZ"/>
        </w:rPr>
      </w:pPr>
      <w:r w:rsidRPr="00963CC5">
        <w:rPr>
          <w:sz w:val="28"/>
          <w:szCs w:val="28"/>
          <w:lang w:val="kk-KZ"/>
        </w:rPr>
        <w:t>Кезеңдермен таныс болсақ сайысымызды бастайық.</w:t>
      </w:r>
    </w:p>
    <w:p w:rsidR="001736CB" w:rsidRPr="00963CC5" w:rsidRDefault="001736CB" w:rsidP="001736CB">
      <w:pPr>
        <w:ind w:firstLine="708"/>
        <w:rPr>
          <w:b/>
          <w:sz w:val="28"/>
          <w:szCs w:val="28"/>
          <w:lang w:val="kk-KZ"/>
        </w:rPr>
      </w:pPr>
      <w:r>
        <w:rPr>
          <w:b/>
          <w:noProof/>
          <w:sz w:val="28"/>
          <w:szCs w:val="28"/>
        </w:rPr>
        <w:drawing>
          <wp:anchor distT="0" distB="0" distL="114300" distR="114300" simplePos="0" relativeHeight="251659264" behindDoc="1" locked="0" layoutInCell="1" allowOverlap="1">
            <wp:simplePos x="0" y="0"/>
            <wp:positionH relativeFrom="column">
              <wp:posOffset>3441065</wp:posOffset>
            </wp:positionH>
            <wp:positionV relativeFrom="paragraph">
              <wp:posOffset>167005</wp:posOffset>
            </wp:positionV>
            <wp:extent cx="2860040" cy="1610360"/>
            <wp:effectExtent l="19050" t="0" r="0" b="0"/>
            <wp:wrapTight wrapText="bothSides">
              <wp:wrapPolygon edited="0">
                <wp:start x="-144" y="0"/>
                <wp:lineTo x="-144" y="21464"/>
                <wp:lineTo x="21581" y="21464"/>
                <wp:lineTo x="21581" y="0"/>
                <wp:lineTo x="-144" y="0"/>
              </wp:wrapPolygon>
            </wp:wrapTight>
            <wp:docPr id="2" name="Рисунок 1" descr="D:\Каникулдағы іс шара\20180326_111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аникулдағы іс шара\20180326_111738.jpg"/>
                    <pic:cNvPicPr>
                      <a:picLocks noChangeAspect="1" noChangeArrowheads="1"/>
                    </pic:cNvPicPr>
                  </pic:nvPicPr>
                  <pic:blipFill>
                    <a:blip r:embed="rId4" cstate="print"/>
                    <a:srcRect/>
                    <a:stretch>
                      <a:fillRect/>
                    </a:stretch>
                  </pic:blipFill>
                  <pic:spPr bwMode="auto">
                    <a:xfrm>
                      <a:off x="0" y="0"/>
                      <a:ext cx="2860040" cy="1610360"/>
                    </a:xfrm>
                    <a:prstGeom prst="rect">
                      <a:avLst/>
                    </a:prstGeom>
                    <a:noFill/>
                    <a:ln w="9525">
                      <a:noFill/>
                      <a:miter lim="800000"/>
                      <a:headEnd/>
                      <a:tailEnd/>
                    </a:ln>
                  </pic:spPr>
                </pic:pic>
              </a:graphicData>
            </a:graphic>
          </wp:anchor>
        </w:drawing>
      </w:r>
      <w:r w:rsidRPr="00963CC5">
        <w:rPr>
          <w:b/>
          <w:sz w:val="28"/>
          <w:szCs w:val="28"/>
          <w:lang w:val="kk-KZ"/>
        </w:rPr>
        <w:t>1 КЕЗЕҢ</w:t>
      </w:r>
    </w:p>
    <w:p w:rsidR="001736CB" w:rsidRPr="00963CC5" w:rsidRDefault="001736CB" w:rsidP="001736CB">
      <w:pPr>
        <w:rPr>
          <w:sz w:val="28"/>
          <w:szCs w:val="28"/>
          <w:lang w:val="kk-KZ"/>
        </w:rPr>
      </w:pPr>
      <w:r w:rsidRPr="00963CC5">
        <w:rPr>
          <w:sz w:val="28"/>
          <w:szCs w:val="28"/>
          <w:lang w:val="kk-KZ"/>
        </w:rPr>
        <w:t>Кім жылдам табады,</w:t>
      </w:r>
    </w:p>
    <w:p w:rsidR="001736CB" w:rsidRPr="001736CB" w:rsidRDefault="001736CB" w:rsidP="001736CB">
      <w:pPr>
        <w:rPr>
          <w:sz w:val="28"/>
          <w:szCs w:val="28"/>
          <w:lang w:val="kk-KZ"/>
        </w:rPr>
      </w:pPr>
      <w:r w:rsidRPr="00963CC5">
        <w:rPr>
          <w:sz w:val="28"/>
          <w:szCs w:val="28"/>
          <w:lang w:val="kk-KZ"/>
        </w:rPr>
        <w:t>Заттардың бейнесін.</w:t>
      </w:r>
      <w:r w:rsidRPr="00516CD2">
        <w:rPr>
          <w:rStyle w:val="a"/>
          <w:snapToGrid w:val="0"/>
          <w:color w:val="000000"/>
          <w:w w:val="0"/>
          <w:sz w:val="0"/>
          <w:szCs w:val="0"/>
          <w:u w:color="000000"/>
          <w:bdr w:val="none" w:sz="0" w:space="0" w:color="000000"/>
          <w:shd w:val="clear" w:color="000000" w:fill="000000"/>
          <w:lang/>
        </w:rPr>
        <w:t xml:space="preserve"> </w:t>
      </w:r>
    </w:p>
    <w:p w:rsidR="001736CB" w:rsidRPr="00963CC5" w:rsidRDefault="001736CB" w:rsidP="001736CB">
      <w:pPr>
        <w:rPr>
          <w:sz w:val="28"/>
          <w:szCs w:val="28"/>
          <w:lang w:val="kk-KZ"/>
        </w:rPr>
      </w:pPr>
      <w:r w:rsidRPr="00963CC5">
        <w:rPr>
          <w:sz w:val="28"/>
          <w:szCs w:val="28"/>
          <w:lang w:val="kk-KZ"/>
        </w:rPr>
        <w:t>Бір-бірімен суреттер,</w:t>
      </w:r>
    </w:p>
    <w:p w:rsidR="001736CB" w:rsidRPr="00963CC5" w:rsidRDefault="001736CB" w:rsidP="001736CB">
      <w:pPr>
        <w:rPr>
          <w:sz w:val="28"/>
          <w:szCs w:val="28"/>
          <w:lang w:val="kk-KZ"/>
        </w:rPr>
      </w:pPr>
      <w:r w:rsidRPr="00963CC5">
        <w:rPr>
          <w:sz w:val="28"/>
          <w:szCs w:val="28"/>
          <w:lang w:val="kk-KZ"/>
        </w:rPr>
        <w:t>Табу керек үйлесім.</w:t>
      </w:r>
    </w:p>
    <w:p w:rsidR="001736CB" w:rsidRPr="00963CC5" w:rsidRDefault="001736CB" w:rsidP="001736CB">
      <w:pPr>
        <w:rPr>
          <w:sz w:val="28"/>
          <w:szCs w:val="28"/>
          <w:lang w:val="kk-KZ"/>
        </w:rPr>
      </w:pPr>
      <w:r w:rsidRPr="00963CC5">
        <w:rPr>
          <w:sz w:val="28"/>
          <w:szCs w:val="28"/>
          <w:lang w:val="kk-KZ"/>
        </w:rPr>
        <w:t>Быт-шыт болып шашылған</w:t>
      </w:r>
    </w:p>
    <w:p w:rsidR="001736CB" w:rsidRPr="00963CC5" w:rsidRDefault="001736CB" w:rsidP="001736CB">
      <w:pPr>
        <w:rPr>
          <w:sz w:val="28"/>
          <w:szCs w:val="28"/>
          <w:lang w:val="kk-KZ"/>
        </w:rPr>
      </w:pPr>
      <w:r w:rsidRPr="00963CC5">
        <w:rPr>
          <w:sz w:val="28"/>
          <w:szCs w:val="28"/>
          <w:lang w:val="kk-KZ"/>
        </w:rPr>
        <w:t>Құрайды екен кім жылдам? – деп сайысымыздың «Кім шапшаң, кім жылдам?» кезеңіне берейік. Қиылған суреттерді құрастырып, ненің бейнесі екенін табу.</w:t>
      </w:r>
    </w:p>
    <w:p w:rsidR="001736CB" w:rsidRPr="00963CC5" w:rsidRDefault="001736CB" w:rsidP="001736CB">
      <w:pPr>
        <w:rPr>
          <w:sz w:val="28"/>
          <w:szCs w:val="28"/>
          <w:lang w:val="kk-KZ"/>
        </w:rPr>
      </w:pPr>
      <w:r>
        <w:rPr>
          <w:noProof/>
          <w:sz w:val="28"/>
          <w:szCs w:val="28"/>
        </w:rPr>
        <w:drawing>
          <wp:anchor distT="0" distB="0" distL="114300" distR="114300" simplePos="0" relativeHeight="251660288" behindDoc="1" locked="0" layoutInCell="1" allowOverlap="1">
            <wp:simplePos x="0" y="0"/>
            <wp:positionH relativeFrom="column">
              <wp:posOffset>4137025</wp:posOffset>
            </wp:positionH>
            <wp:positionV relativeFrom="paragraph">
              <wp:posOffset>210185</wp:posOffset>
            </wp:positionV>
            <wp:extent cx="1932305" cy="1473835"/>
            <wp:effectExtent l="19050" t="0" r="0" b="0"/>
            <wp:wrapTight wrapText="bothSides">
              <wp:wrapPolygon edited="0">
                <wp:start x="-213" y="0"/>
                <wp:lineTo x="-213" y="21218"/>
                <wp:lineTo x="21508" y="21218"/>
                <wp:lineTo x="21508" y="0"/>
                <wp:lineTo x="-213" y="0"/>
              </wp:wrapPolygon>
            </wp:wrapTight>
            <wp:docPr id="3" name="Рисунок 2" descr="D:\Каникулдағы іс шара\20180326_1119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Каникулдағы іс шара\20180326_111913-1.jpg"/>
                    <pic:cNvPicPr>
                      <a:picLocks noChangeAspect="1" noChangeArrowheads="1"/>
                    </pic:cNvPicPr>
                  </pic:nvPicPr>
                  <pic:blipFill>
                    <a:blip r:embed="rId5" cstate="print"/>
                    <a:srcRect/>
                    <a:stretch>
                      <a:fillRect/>
                    </a:stretch>
                  </pic:blipFill>
                  <pic:spPr bwMode="auto">
                    <a:xfrm>
                      <a:off x="0" y="0"/>
                      <a:ext cx="1932305" cy="1473835"/>
                    </a:xfrm>
                    <a:prstGeom prst="rect">
                      <a:avLst/>
                    </a:prstGeom>
                    <a:noFill/>
                    <a:ln w="9525">
                      <a:noFill/>
                      <a:miter lim="800000"/>
                      <a:headEnd/>
                      <a:tailEnd/>
                    </a:ln>
                  </pic:spPr>
                </pic:pic>
              </a:graphicData>
            </a:graphic>
          </wp:anchor>
        </w:drawing>
      </w:r>
      <w:r w:rsidRPr="00963CC5">
        <w:rPr>
          <w:sz w:val="28"/>
          <w:szCs w:val="28"/>
          <w:lang w:val="kk-KZ"/>
        </w:rPr>
        <w:t> </w:t>
      </w:r>
    </w:p>
    <w:p w:rsidR="001736CB" w:rsidRPr="00963CC5" w:rsidRDefault="001736CB" w:rsidP="001736CB">
      <w:pPr>
        <w:ind w:firstLine="708"/>
        <w:rPr>
          <w:b/>
          <w:sz w:val="28"/>
          <w:szCs w:val="28"/>
          <w:lang w:val="kk-KZ"/>
        </w:rPr>
      </w:pPr>
      <w:r w:rsidRPr="00963CC5">
        <w:rPr>
          <w:b/>
          <w:sz w:val="28"/>
          <w:szCs w:val="28"/>
          <w:lang w:val="kk-KZ"/>
        </w:rPr>
        <w:t>2 КЕЗЕҢ.</w:t>
      </w:r>
    </w:p>
    <w:p w:rsidR="001736CB" w:rsidRPr="00963CC5" w:rsidRDefault="001736CB" w:rsidP="001736CB">
      <w:pPr>
        <w:rPr>
          <w:sz w:val="28"/>
          <w:szCs w:val="28"/>
          <w:lang w:val="kk-KZ"/>
        </w:rPr>
      </w:pPr>
      <w:r w:rsidRPr="00963CC5">
        <w:rPr>
          <w:sz w:val="28"/>
          <w:szCs w:val="28"/>
          <w:lang w:val="kk-KZ"/>
        </w:rPr>
        <w:t>Топбасшыларына тапсырма. «Айырмашылығын тап»</w:t>
      </w:r>
    </w:p>
    <w:p w:rsidR="001736CB" w:rsidRPr="001736CB" w:rsidRDefault="001736CB" w:rsidP="001736CB">
      <w:pPr>
        <w:rPr>
          <w:sz w:val="28"/>
          <w:szCs w:val="28"/>
          <w:lang w:val="kk-KZ"/>
        </w:rPr>
      </w:pPr>
      <w:r w:rsidRPr="00963CC5">
        <w:rPr>
          <w:sz w:val="28"/>
          <w:szCs w:val="28"/>
          <w:lang w:val="kk-KZ"/>
        </w:rPr>
        <w:t>Екі топбасшыға сурет беріледі. Олар суреттегі айырмашы</w:t>
      </w:r>
      <w:r>
        <w:rPr>
          <w:sz w:val="28"/>
          <w:szCs w:val="28"/>
          <w:lang w:val="kk-KZ"/>
        </w:rPr>
        <w:t>лықтарды тез табулары қажет.</w:t>
      </w:r>
      <w:r w:rsidRPr="00516CD2">
        <w:rPr>
          <w:rStyle w:val="a"/>
          <w:snapToGrid w:val="0"/>
          <w:color w:val="000000"/>
          <w:w w:val="0"/>
          <w:sz w:val="0"/>
          <w:szCs w:val="0"/>
          <w:u w:color="000000"/>
          <w:bdr w:val="none" w:sz="0" w:space="0" w:color="000000"/>
          <w:shd w:val="clear" w:color="000000" w:fill="000000"/>
          <w:lang/>
        </w:rPr>
        <w:t xml:space="preserve"> </w:t>
      </w:r>
    </w:p>
    <w:p w:rsidR="001736CB" w:rsidRDefault="001736CB" w:rsidP="001736CB">
      <w:pPr>
        <w:rPr>
          <w:sz w:val="28"/>
          <w:szCs w:val="28"/>
          <w:lang w:val="kk-KZ"/>
        </w:rPr>
      </w:pPr>
    </w:p>
    <w:p w:rsidR="001736CB" w:rsidRDefault="001736CB" w:rsidP="001736CB">
      <w:pPr>
        <w:rPr>
          <w:b/>
          <w:caps/>
          <w:sz w:val="28"/>
          <w:szCs w:val="28"/>
          <w:lang w:val="kk-KZ"/>
        </w:rPr>
      </w:pPr>
      <w:r>
        <w:rPr>
          <w:b/>
          <w:caps/>
          <w:sz w:val="28"/>
          <w:szCs w:val="28"/>
          <w:lang w:val="kk-KZ"/>
        </w:rPr>
        <w:t xml:space="preserve">          </w:t>
      </w:r>
      <w:r w:rsidRPr="00963CC5">
        <w:rPr>
          <w:b/>
          <w:caps/>
          <w:sz w:val="28"/>
          <w:szCs w:val="28"/>
          <w:lang w:val="kk-KZ"/>
        </w:rPr>
        <w:t>3 кезең</w:t>
      </w:r>
    </w:p>
    <w:p w:rsidR="001736CB" w:rsidRPr="00963CC5" w:rsidRDefault="001736CB" w:rsidP="001736CB">
      <w:pPr>
        <w:rPr>
          <w:sz w:val="28"/>
          <w:szCs w:val="28"/>
          <w:lang w:val="kk-KZ"/>
        </w:rPr>
      </w:pPr>
      <w:r w:rsidRPr="00963CC5">
        <w:rPr>
          <w:sz w:val="28"/>
          <w:szCs w:val="28"/>
          <w:lang w:val="kk-KZ"/>
        </w:rPr>
        <w:t xml:space="preserve"> Сурет салу сайысы (топпен жұмыс) </w:t>
      </w:r>
    </w:p>
    <w:p w:rsidR="001736CB" w:rsidRDefault="001736CB" w:rsidP="001736CB">
      <w:pPr>
        <w:rPr>
          <w:b/>
          <w:caps/>
          <w:sz w:val="28"/>
          <w:szCs w:val="28"/>
          <w:lang w:val="kk-KZ"/>
        </w:rPr>
      </w:pPr>
      <w:r>
        <w:rPr>
          <w:b/>
          <w:caps/>
          <w:sz w:val="28"/>
          <w:szCs w:val="28"/>
          <w:lang w:val="kk-KZ"/>
        </w:rPr>
        <w:t xml:space="preserve">          4</w:t>
      </w:r>
      <w:r w:rsidRPr="00963CC5">
        <w:rPr>
          <w:b/>
          <w:caps/>
          <w:sz w:val="28"/>
          <w:szCs w:val="28"/>
          <w:lang w:val="kk-KZ"/>
        </w:rPr>
        <w:t xml:space="preserve"> кезең</w:t>
      </w:r>
    </w:p>
    <w:p w:rsidR="001736CB" w:rsidRPr="00114ECE" w:rsidRDefault="001736CB" w:rsidP="001736CB">
      <w:pPr>
        <w:shd w:val="clear" w:color="auto" w:fill="FFFFFF"/>
        <w:spacing w:before="180" w:after="180"/>
        <w:textAlignment w:val="baseline"/>
        <w:rPr>
          <w:color w:val="111111"/>
          <w:sz w:val="28"/>
          <w:szCs w:val="28"/>
          <w:lang w:val="kk-KZ"/>
        </w:rPr>
      </w:pPr>
      <w:r>
        <w:rPr>
          <w:noProof/>
          <w:color w:val="111111"/>
          <w:sz w:val="28"/>
          <w:szCs w:val="28"/>
        </w:rPr>
        <w:drawing>
          <wp:anchor distT="0" distB="0" distL="114300" distR="114300" simplePos="0" relativeHeight="251661312" behindDoc="1" locked="0" layoutInCell="1" allowOverlap="1">
            <wp:simplePos x="0" y="0"/>
            <wp:positionH relativeFrom="column">
              <wp:posOffset>-380365</wp:posOffset>
            </wp:positionH>
            <wp:positionV relativeFrom="paragraph">
              <wp:posOffset>404495</wp:posOffset>
            </wp:positionV>
            <wp:extent cx="3820795" cy="2595880"/>
            <wp:effectExtent l="19050" t="0" r="8255" b="0"/>
            <wp:wrapTight wrapText="bothSides">
              <wp:wrapPolygon edited="0">
                <wp:start x="-108" y="0"/>
                <wp:lineTo x="-108" y="21399"/>
                <wp:lineTo x="21647" y="21399"/>
                <wp:lineTo x="21647" y="0"/>
                <wp:lineTo x="-108" y="0"/>
              </wp:wrapPolygon>
            </wp:wrapTight>
            <wp:docPr id="7" name="Рисунок 4" descr="D:\Каникулдағы іс шара\20180326_1132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Каникулдағы іс шара\20180326_113246-1.jpg"/>
                    <pic:cNvPicPr>
                      <a:picLocks noChangeAspect="1" noChangeArrowheads="1"/>
                    </pic:cNvPicPr>
                  </pic:nvPicPr>
                  <pic:blipFill>
                    <a:blip r:embed="rId6" cstate="print"/>
                    <a:srcRect/>
                    <a:stretch>
                      <a:fillRect/>
                    </a:stretch>
                  </pic:blipFill>
                  <pic:spPr bwMode="auto">
                    <a:xfrm>
                      <a:off x="0" y="0"/>
                      <a:ext cx="3820795" cy="2595880"/>
                    </a:xfrm>
                    <a:prstGeom prst="rect">
                      <a:avLst/>
                    </a:prstGeom>
                    <a:noFill/>
                    <a:ln w="9525">
                      <a:noFill/>
                      <a:miter lim="800000"/>
                      <a:headEnd/>
                      <a:tailEnd/>
                    </a:ln>
                  </pic:spPr>
                </pic:pic>
              </a:graphicData>
            </a:graphic>
          </wp:anchor>
        </w:drawing>
      </w:r>
      <w:r w:rsidRPr="00114ECE">
        <w:rPr>
          <w:color w:val="111111"/>
          <w:sz w:val="28"/>
          <w:szCs w:val="28"/>
          <w:lang w:val="kk-KZ"/>
        </w:rPr>
        <w:t>Сөздерден түс аттарын шығару.</w:t>
      </w:r>
    </w:p>
    <w:p w:rsidR="001736CB" w:rsidRPr="00114ECE" w:rsidRDefault="001736CB" w:rsidP="001736CB">
      <w:pPr>
        <w:shd w:val="clear" w:color="auto" w:fill="FFFFFF"/>
        <w:spacing w:before="180" w:after="180"/>
        <w:textAlignment w:val="baseline"/>
        <w:rPr>
          <w:color w:val="111111"/>
          <w:sz w:val="28"/>
          <w:szCs w:val="28"/>
          <w:lang w:val="kk-KZ"/>
        </w:rPr>
      </w:pPr>
      <w:r>
        <w:rPr>
          <w:color w:val="111111"/>
          <w:sz w:val="28"/>
          <w:szCs w:val="28"/>
          <w:lang w:val="kk-KZ"/>
        </w:rPr>
        <w:t xml:space="preserve">                                                                                         </w:t>
      </w:r>
      <w:r w:rsidRPr="00114ECE">
        <w:rPr>
          <w:color w:val="111111"/>
          <w:sz w:val="28"/>
          <w:szCs w:val="28"/>
          <w:lang w:val="kk-KZ"/>
        </w:rPr>
        <w:t>І топқа:</w:t>
      </w:r>
    </w:p>
    <w:p w:rsidR="001736CB" w:rsidRPr="00114ECE" w:rsidRDefault="001736CB" w:rsidP="001736CB">
      <w:pPr>
        <w:shd w:val="clear" w:color="auto" w:fill="FFFFFF"/>
        <w:spacing w:before="180" w:after="180"/>
        <w:textAlignment w:val="baseline"/>
        <w:rPr>
          <w:color w:val="111111"/>
          <w:sz w:val="28"/>
          <w:szCs w:val="28"/>
          <w:lang w:val="kk-KZ"/>
        </w:rPr>
      </w:pPr>
      <w:r w:rsidRPr="00114ECE">
        <w:rPr>
          <w:color w:val="111111"/>
          <w:sz w:val="28"/>
          <w:szCs w:val="28"/>
          <w:lang w:val="kk-KZ"/>
        </w:rPr>
        <w:t>ЛЫЗЫҚ (ҚЫЗЫЛ), АҚРА (ҚАРА), ДІРГІЛКӨ (КӨГІЛДІР), ЫРҚОҢ (ҚОҢЫР), РҰС (СҰР)</w:t>
      </w:r>
    </w:p>
    <w:p w:rsidR="001736CB" w:rsidRPr="00114ECE" w:rsidRDefault="001736CB" w:rsidP="001736CB">
      <w:pPr>
        <w:shd w:val="clear" w:color="auto" w:fill="FFFFFF"/>
        <w:spacing w:before="180" w:after="180"/>
        <w:textAlignment w:val="baseline"/>
        <w:rPr>
          <w:color w:val="111111"/>
          <w:sz w:val="28"/>
          <w:szCs w:val="28"/>
          <w:lang w:val="kk-KZ"/>
        </w:rPr>
      </w:pPr>
      <w:r w:rsidRPr="00114ECE">
        <w:rPr>
          <w:color w:val="111111"/>
          <w:sz w:val="28"/>
          <w:szCs w:val="28"/>
          <w:lang w:val="kk-KZ"/>
        </w:rPr>
        <w:t>ІІ топқа:</w:t>
      </w:r>
    </w:p>
    <w:p w:rsidR="001736CB" w:rsidRPr="00114ECE" w:rsidRDefault="001736CB" w:rsidP="001736CB">
      <w:pPr>
        <w:shd w:val="clear" w:color="auto" w:fill="FFFFFF"/>
        <w:spacing w:before="180" w:after="180"/>
        <w:textAlignment w:val="baseline"/>
        <w:rPr>
          <w:color w:val="111111"/>
          <w:sz w:val="28"/>
          <w:szCs w:val="28"/>
          <w:lang w:val="kk-KZ"/>
        </w:rPr>
      </w:pPr>
      <w:r w:rsidRPr="00114ECE">
        <w:rPr>
          <w:color w:val="111111"/>
          <w:sz w:val="28"/>
          <w:szCs w:val="28"/>
          <w:lang w:val="kk-KZ"/>
        </w:rPr>
        <w:t>ЛЫСАЖ (ЖАСЫЛ), ЫРСА (САРЫ), КӨКСИЯ (СИЯКӨК), ГІНКҮЛ (КҮЛГІН), ҒЫЛТҚЫЗ (ҚЫЗҒЫЛТ)</w:t>
      </w:r>
    </w:p>
    <w:p w:rsidR="001736CB" w:rsidRPr="00963CC5" w:rsidRDefault="001736CB" w:rsidP="001736CB">
      <w:pPr>
        <w:rPr>
          <w:b/>
          <w:caps/>
          <w:sz w:val="28"/>
          <w:szCs w:val="28"/>
          <w:lang w:val="kk-KZ"/>
        </w:rPr>
        <w:sectPr w:rsidR="001736CB" w:rsidRPr="00963CC5" w:rsidSect="001736CB">
          <w:pgSz w:w="11906" w:h="16838"/>
          <w:pgMar w:top="539" w:right="926" w:bottom="719" w:left="1080" w:header="708" w:footer="708" w:gutter="0"/>
          <w:pgBorders w:offsetFrom="page">
            <w:top w:val="sombrero" w:sz="31" w:space="24" w:color="auto"/>
            <w:left w:val="sombrero" w:sz="31" w:space="24" w:color="auto"/>
            <w:bottom w:val="sombrero" w:sz="31" w:space="24" w:color="auto"/>
            <w:right w:val="sombrero" w:sz="31" w:space="24" w:color="auto"/>
          </w:pgBorders>
          <w:cols w:space="708"/>
          <w:docGrid w:linePitch="360"/>
        </w:sectPr>
      </w:pPr>
    </w:p>
    <w:p w:rsidR="001736CB" w:rsidRPr="00963CC5" w:rsidRDefault="001736CB" w:rsidP="001736CB">
      <w:pPr>
        <w:rPr>
          <w:b/>
          <w:sz w:val="28"/>
          <w:szCs w:val="28"/>
          <w:lang w:val="kk-KZ"/>
        </w:rPr>
      </w:pPr>
      <w:r w:rsidRPr="00963CC5">
        <w:rPr>
          <w:b/>
          <w:sz w:val="28"/>
          <w:szCs w:val="28"/>
          <w:lang w:val="kk-KZ"/>
        </w:rPr>
        <w:t>Сайысты қорытындылау.</w:t>
      </w:r>
    </w:p>
    <w:p w:rsidR="001736CB" w:rsidRPr="00963CC5" w:rsidRDefault="001736CB" w:rsidP="001736CB">
      <w:pPr>
        <w:rPr>
          <w:b/>
          <w:sz w:val="28"/>
          <w:szCs w:val="28"/>
          <w:lang w:val="kk-KZ"/>
        </w:rPr>
      </w:pPr>
    </w:p>
    <w:p w:rsidR="001736CB" w:rsidRDefault="001736CB" w:rsidP="001736CB">
      <w:pPr>
        <w:ind w:right="-720"/>
        <w:rPr>
          <w:sz w:val="28"/>
          <w:szCs w:val="28"/>
          <w:lang w:val="kk-KZ"/>
        </w:rPr>
      </w:pPr>
      <w:r>
        <w:rPr>
          <w:sz w:val="28"/>
          <w:szCs w:val="28"/>
          <w:lang w:val="kk-KZ"/>
        </w:rPr>
        <w:t xml:space="preserve">Сайысқа қатысушы оқушыларды </w:t>
      </w:r>
      <w:r w:rsidRPr="00963CC5">
        <w:rPr>
          <w:sz w:val="28"/>
          <w:szCs w:val="28"/>
          <w:lang w:val="kk-KZ"/>
        </w:rPr>
        <w:t xml:space="preserve"> марапаттау</w:t>
      </w:r>
    </w:p>
    <w:p w:rsidR="001736CB" w:rsidRDefault="001736CB" w:rsidP="001736CB">
      <w:pPr>
        <w:ind w:right="-720"/>
        <w:rPr>
          <w:sz w:val="28"/>
          <w:szCs w:val="28"/>
          <w:lang w:val="kk-KZ"/>
        </w:rPr>
      </w:pPr>
    </w:p>
    <w:p w:rsidR="001736CB" w:rsidRPr="00963CC5" w:rsidRDefault="001736CB" w:rsidP="001736CB">
      <w:pPr>
        <w:ind w:right="-720"/>
        <w:rPr>
          <w:sz w:val="28"/>
          <w:szCs w:val="28"/>
          <w:lang w:val="kk-KZ"/>
        </w:rPr>
        <w:sectPr w:rsidR="001736CB" w:rsidRPr="00963CC5" w:rsidSect="001736CB">
          <w:type w:val="continuous"/>
          <w:pgSz w:w="11906" w:h="16838"/>
          <w:pgMar w:top="539" w:right="924" w:bottom="720" w:left="1077" w:header="709" w:footer="709" w:gutter="0"/>
          <w:pgBorders w:offsetFrom="page">
            <w:top w:val="sombrero" w:sz="31" w:space="24" w:color="auto"/>
            <w:left w:val="sombrero" w:sz="31" w:space="24" w:color="auto"/>
            <w:bottom w:val="sombrero" w:sz="31" w:space="24" w:color="auto"/>
            <w:right w:val="sombrero" w:sz="31" w:space="24" w:color="auto"/>
          </w:pgBorders>
          <w:cols w:num="2" w:space="180"/>
          <w:docGrid w:linePitch="360"/>
        </w:sectPr>
      </w:pPr>
    </w:p>
    <w:p w:rsidR="001736CB" w:rsidRPr="001736CB" w:rsidRDefault="001736CB" w:rsidP="001736CB">
      <w:pPr>
        <w:jc w:val="center"/>
        <w:rPr>
          <w:color w:val="0070C0"/>
          <w:sz w:val="32"/>
          <w:szCs w:val="32"/>
          <w:lang w:val="kk-KZ"/>
        </w:rPr>
      </w:pPr>
      <w:r w:rsidRPr="001736CB">
        <w:rPr>
          <w:color w:val="0070C0"/>
          <w:sz w:val="32"/>
          <w:szCs w:val="32"/>
          <w:lang w:val="kk-KZ"/>
        </w:rPr>
        <w:lastRenderedPageBreak/>
        <w:t>Қызылегіс негізгі мектебі</w:t>
      </w:r>
    </w:p>
    <w:p w:rsidR="001736CB" w:rsidRPr="001736CB" w:rsidRDefault="001736CB" w:rsidP="001736CB">
      <w:pPr>
        <w:jc w:val="center"/>
        <w:rPr>
          <w:color w:val="0070C0"/>
          <w:sz w:val="32"/>
          <w:szCs w:val="32"/>
          <w:lang w:val="kk-KZ"/>
        </w:rPr>
      </w:pPr>
    </w:p>
    <w:p w:rsidR="001736CB" w:rsidRDefault="001736CB" w:rsidP="001736CB">
      <w:pPr>
        <w:jc w:val="center"/>
        <w:rPr>
          <w:sz w:val="32"/>
          <w:szCs w:val="32"/>
          <w:lang w:val="kk-KZ"/>
        </w:rPr>
      </w:pPr>
    </w:p>
    <w:p w:rsidR="001736CB" w:rsidRDefault="001736CB" w:rsidP="001736CB">
      <w:pPr>
        <w:jc w:val="center"/>
        <w:rPr>
          <w:sz w:val="32"/>
          <w:szCs w:val="32"/>
          <w:lang w:val="kk-KZ"/>
        </w:rPr>
      </w:pPr>
    </w:p>
    <w:p w:rsidR="001736CB" w:rsidRDefault="001736CB" w:rsidP="001736CB">
      <w:pPr>
        <w:jc w:val="center"/>
        <w:rPr>
          <w:sz w:val="32"/>
          <w:szCs w:val="32"/>
          <w:lang w:val="kk-KZ"/>
        </w:rPr>
      </w:pPr>
    </w:p>
    <w:p w:rsidR="001736CB" w:rsidRDefault="001736CB" w:rsidP="001736CB">
      <w:pPr>
        <w:jc w:val="center"/>
        <w:rPr>
          <w:sz w:val="32"/>
          <w:szCs w:val="32"/>
          <w:lang w:val="kk-KZ"/>
        </w:rPr>
      </w:pPr>
      <w:r w:rsidRPr="001736CB">
        <w:rPr>
          <w:noProof/>
          <w:color w:val="FF0000"/>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left:0;text-align:left;margin-left:24.2pt;margin-top:6.65pt;width:418.35pt;height:117.8pt;z-index:-251652096" wrapcoords="2516 138 1897 413 -77 2064 -155 2752 -155 4540 -116 7567 581 8943 968 8943 1161 11144 1161 12520 2013 13345 2903 13483 2865 14583 3058 15546 3058 16097 9252 17748 10877 17885 10994 18986 11884 19536 12116 19536 20129 17335 20594 16097 20361 15546 20400 11144 20981 8943 21290 8943 21600 7842 21639 2752 20245 2614 2942 2339 2865 550 2748 138 2516 138" fillcolor="blue">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quot;Суреттер әлемі&quot;"/>
            <w10:wrap type="tight"/>
          </v:shape>
        </w:pict>
      </w:r>
    </w:p>
    <w:p w:rsidR="001736CB" w:rsidRDefault="001736CB" w:rsidP="001736CB">
      <w:pPr>
        <w:jc w:val="center"/>
        <w:rPr>
          <w:sz w:val="32"/>
          <w:szCs w:val="32"/>
          <w:lang w:val="kk-KZ"/>
        </w:rPr>
      </w:pPr>
    </w:p>
    <w:p w:rsidR="001736CB" w:rsidRDefault="001736CB" w:rsidP="001736CB">
      <w:pPr>
        <w:jc w:val="center"/>
        <w:rPr>
          <w:sz w:val="32"/>
          <w:szCs w:val="32"/>
          <w:lang w:val="kk-KZ"/>
        </w:rPr>
      </w:pPr>
    </w:p>
    <w:p w:rsidR="001736CB" w:rsidRDefault="001736CB" w:rsidP="001736CB">
      <w:pPr>
        <w:rPr>
          <w:sz w:val="32"/>
          <w:szCs w:val="32"/>
          <w:lang w:val="kk-KZ"/>
        </w:rPr>
      </w:pPr>
    </w:p>
    <w:p w:rsidR="001736CB" w:rsidRDefault="001736CB" w:rsidP="001736CB">
      <w:pPr>
        <w:rPr>
          <w:sz w:val="32"/>
          <w:szCs w:val="32"/>
          <w:lang w:val="kk-KZ"/>
        </w:rPr>
      </w:pPr>
    </w:p>
    <w:p w:rsidR="001736CB" w:rsidRPr="00F57143" w:rsidRDefault="001736CB" w:rsidP="001736CB">
      <w:pPr>
        <w:rPr>
          <w:sz w:val="32"/>
          <w:szCs w:val="32"/>
          <w:lang w:val="kk-KZ"/>
        </w:rPr>
      </w:pPr>
    </w:p>
    <w:p w:rsidR="001736CB" w:rsidRDefault="001736CB" w:rsidP="001736CB">
      <w:pPr>
        <w:tabs>
          <w:tab w:val="left" w:pos="3720"/>
        </w:tabs>
        <w:jc w:val="center"/>
        <w:rPr>
          <w:sz w:val="32"/>
          <w:szCs w:val="32"/>
          <w:lang w:val="kk-KZ"/>
        </w:rPr>
      </w:pPr>
    </w:p>
    <w:p w:rsidR="001736CB" w:rsidRPr="001736CB" w:rsidRDefault="001736CB" w:rsidP="001736CB">
      <w:pPr>
        <w:tabs>
          <w:tab w:val="left" w:pos="3720"/>
        </w:tabs>
        <w:jc w:val="center"/>
        <w:rPr>
          <w:color w:val="FF0000"/>
          <w:sz w:val="32"/>
          <w:szCs w:val="32"/>
          <w:lang w:val="kk-KZ"/>
        </w:rPr>
      </w:pPr>
      <w:r w:rsidRPr="001736CB">
        <w:rPr>
          <w:color w:val="FF0000"/>
          <w:sz w:val="32"/>
          <w:szCs w:val="32"/>
          <w:lang w:val="kk-KZ"/>
        </w:rPr>
        <w:t>/сурет сайысы/</w:t>
      </w:r>
    </w:p>
    <w:p w:rsidR="001736CB" w:rsidRDefault="001736CB" w:rsidP="001736CB">
      <w:pPr>
        <w:jc w:val="center"/>
        <w:rPr>
          <w:sz w:val="32"/>
          <w:szCs w:val="32"/>
          <w:lang w:val="kk-KZ"/>
        </w:rPr>
      </w:pPr>
      <w:r>
        <w:rPr>
          <w:noProof/>
          <w:sz w:val="32"/>
          <w:szCs w:val="32"/>
        </w:rPr>
        <w:drawing>
          <wp:anchor distT="0" distB="0" distL="114300" distR="114300" simplePos="0" relativeHeight="251665408" behindDoc="1" locked="0" layoutInCell="1" allowOverlap="1">
            <wp:simplePos x="0" y="0"/>
            <wp:positionH relativeFrom="column">
              <wp:posOffset>1114425</wp:posOffset>
            </wp:positionH>
            <wp:positionV relativeFrom="paragraph">
              <wp:posOffset>135890</wp:posOffset>
            </wp:positionV>
            <wp:extent cx="3837940" cy="3042285"/>
            <wp:effectExtent l="19050" t="0" r="0" b="0"/>
            <wp:wrapTight wrapText="bothSides">
              <wp:wrapPolygon edited="0">
                <wp:start x="-107" y="0"/>
                <wp:lineTo x="-107" y="21505"/>
                <wp:lineTo x="21550" y="21505"/>
                <wp:lineTo x="21550" y="0"/>
                <wp:lineTo x="-107" y="0"/>
              </wp:wrapPolygon>
            </wp:wrapTight>
            <wp:docPr id="1" name="Рисунок 1" descr="D:\Каникулдағы іс шара\20180326_1134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аникулдағы іс шара\20180326_113455-1.jpg"/>
                    <pic:cNvPicPr>
                      <a:picLocks noChangeAspect="1" noChangeArrowheads="1"/>
                    </pic:cNvPicPr>
                  </pic:nvPicPr>
                  <pic:blipFill>
                    <a:blip r:embed="rId7" cstate="print"/>
                    <a:srcRect/>
                    <a:stretch>
                      <a:fillRect/>
                    </a:stretch>
                  </pic:blipFill>
                  <pic:spPr bwMode="auto">
                    <a:xfrm>
                      <a:off x="0" y="0"/>
                      <a:ext cx="3837940" cy="3042285"/>
                    </a:xfrm>
                    <a:prstGeom prst="rect">
                      <a:avLst/>
                    </a:prstGeom>
                    <a:noFill/>
                    <a:ln w="9525">
                      <a:noFill/>
                      <a:miter lim="800000"/>
                      <a:headEnd/>
                      <a:tailEnd/>
                    </a:ln>
                  </pic:spPr>
                </pic:pic>
              </a:graphicData>
            </a:graphic>
          </wp:anchor>
        </w:drawing>
      </w:r>
    </w:p>
    <w:p w:rsidR="001736CB" w:rsidRDefault="001736CB" w:rsidP="001736CB">
      <w:pPr>
        <w:jc w:val="center"/>
        <w:rPr>
          <w:color w:val="00B0F0"/>
          <w:sz w:val="32"/>
          <w:szCs w:val="32"/>
          <w:lang w:val="kk-KZ"/>
        </w:rPr>
      </w:pPr>
    </w:p>
    <w:p w:rsidR="001736CB" w:rsidRDefault="001736CB" w:rsidP="001736CB">
      <w:pPr>
        <w:jc w:val="center"/>
        <w:rPr>
          <w:color w:val="00B0F0"/>
          <w:sz w:val="32"/>
          <w:szCs w:val="32"/>
          <w:lang w:val="kk-KZ"/>
        </w:rPr>
      </w:pPr>
    </w:p>
    <w:p w:rsidR="001736CB" w:rsidRDefault="001736CB" w:rsidP="001736CB">
      <w:pPr>
        <w:jc w:val="center"/>
        <w:rPr>
          <w:color w:val="00B0F0"/>
          <w:sz w:val="32"/>
          <w:szCs w:val="32"/>
          <w:lang w:val="kk-KZ"/>
        </w:rPr>
      </w:pPr>
    </w:p>
    <w:p w:rsidR="001736CB" w:rsidRDefault="001736CB" w:rsidP="001736CB">
      <w:pPr>
        <w:jc w:val="center"/>
        <w:rPr>
          <w:color w:val="00B0F0"/>
          <w:sz w:val="32"/>
          <w:szCs w:val="32"/>
          <w:lang w:val="kk-KZ"/>
        </w:rPr>
      </w:pPr>
    </w:p>
    <w:p w:rsidR="001736CB" w:rsidRDefault="001736CB" w:rsidP="001736CB">
      <w:pPr>
        <w:jc w:val="center"/>
        <w:rPr>
          <w:color w:val="00B0F0"/>
          <w:sz w:val="32"/>
          <w:szCs w:val="32"/>
          <w:lang w:val="kk-KZ"/>
        </w:rPr>
      </w:pPr>
    </w:p>
    <w:p w:rsidR="001736CB" w:rsidRDefault="001736CB" w:rsidP="001736CB">
      <w:pPr>
        <w:jc w:val="center"/>
        <w:rPr>
          <w:color w:val="00B0F0"/>
          <w:sz w:val="32"/>
          <w:szCs w:val="32"/>
          <w:lang w:val="kk-KZ"/>
        </w:rPr>
      </w:pPr>
    </w:p>
    <w:p w:rsidR="001736CB" w:rsidRDefault="001736CB" w:rsidP="001736CB">
      <w:pPr>
        <w:jc w:val="center"/>
        <w:rPr>
          <w:color w:val="00B0F0"/>
          <w:sz w:val="32"/>
          <w:szCs w:val="32"/>
          <w:lang w:val="kk-KZ"/>
        </w:rPr>
      </w:pPr>
    </w:p>
    <w:p w:rsidR="001736CB" w:rsidRDefault="001736CB" w:rsidP="001736CB">
      <w:pPr>
        <w:jc w:val="center"/>
        <w:rPr>
          <w:color w:val="00B0F0"/>
          <w:sz w:val="32"/>
          <w:szCs w:val="32"/>
          <w:lang w:val="kk-KZ"/>
        </w:rPr>
      </w:pPr>
    </w:p>
    <w:p w:rsidR="001736CB" w:rsidRDefault="001736CB" w:rsidP="001736CB">
      <w:pPr>
        <w:jc w:val="center"/>
        <w:rPr>
          <w:color w:val="00B0F0"/>
          <w:sz w:val="32"/>
          <w:szCs w:val="32"/>
          <w:lang w:val="kk-KZ"/>
        </w:rPr>
      </w:pPr>
    </w:p>
    <w:p w:rsidR="001736CB" w:rsidRDefault="001736CB" w:rsidP="001736CB">
      <w:pPr>
        <w:jc w:val="center"/>
        <w:rPr>
          <w:color w:val="00B0F0"/>
          <w:sz w:val="32"/>
          <w:szCs w:val="32"/>
          <w:lang w:val="kk-KZ"/>
        </w:rPr>
      </w:pPr>
    </w:p>
    <w:p w:rsidR="001736CB" w:rsidRDefault="001736CB" w:rsidP="001736CB">
      <w:pPr>
        <w:jc w:val="center"/>
        <w:rPr>
          <w:color w:val="00B0F0"/>
          <w:sz w:val="32"/>
          <w:szCs w:val="32"/>
          <w:lang w:val="kk-KZ"/>
        </w:rPr>
      </w:pPr>
    </w:p>
    <w:p w:rsidR="001736CB" w:rsidRDefault="001736CB" w:rsidP="001736CB">
      <w:pPr>
        <w:jc w:val="center"/>
        <w:rPr>
          <w:color w:val="00B0F0"/>
          <w:sz w:val="32"/>
          <w:szCs w:val="32"/>
          <w:lang w:val="kk-KZ"/>
        </w:rPr>
      </w:pPr>
    </w:p>
    <w:p w:rsidR="001736CB" w:rsidRDefault="001736CB" w:rsidP="001736CB">
      <w:pPr>
        <w:jc w:val="center"/>
        <w:rPr>
          <w:color w:val="00B0F0"/>
          <w:sz w:val="32"/>
          <w:szCs w:val="32"/>
          <w:lang w:val="kk-KZ"/>
        </w:rPr>
      </w:pPr>
    </w:p>
    <w:p w:rsidR="001736CB" w:rsidRPr="001736CB" w:rsidRDefault="001736CB" w:rsidP="001736CB">
      <w:pPr>
        <w:jc w:val="center"/>
        <w:rPr>
          <w:color w:val="00B0F0"/>
          <w:sz w:val="32"/>
          <w:szCs w:val="32"/>
          <w:lang w:val="kk-KZ"/>
        </w:rPr>
      </w:pPr>
      <w:r w:rsidRPr="001736CB">
        <w:rPr>
          <w:color w:val="00B0F0"/>
          <w:sz w:val="32"/>
          <w:szCs w:val="32"/>
          <w:lang w:val="kk-KZ"/>
        </w:rPr>
        <w:t>/2 сынып/</w:t>
      </w:r>
    </w:p>
    <w:p w:rsidR="001736CB" w:rsidRPr="001736CB" w:rsidRDefault="001736CB" w:rsidP="001736CB">
      <w:pPr>
        <w:rPr>
          <w:color w:val="00B0F0"/>
          <w:sz w:val="32"/>
          <w:szCs w:val="32"/>
          <w:lang w:val="kk-KZ"/>
        </w:rPr>
      </w:pPr>
    </w:p>
    <w:p w:rsidR="001736CB" w:rsidRPr="001736CB" w:rsidRDefault="001736CB" w:rsidP="001736CB">
      <w:pPr>
        <w:tabs>
          <w:tab w:val="left" w:pos="5625"/>
        </w:tabs>
        <w:jc w:val="right"/>
        <w:rPr>
          <w:color w:val="00B0F0"/>
          <w:sz w:val="32"/>
          <w:szCs w:val="32"/>
          <w:lang w:val="kk-KZ"/>
        </w:rPr>
      </w:pPr>
    </w:p>
    <w:p w:rsidR="001736CB" w:rsidRPr="001736CB" w:rsidRDefault="001736CB" w:rsidP="001736CB">
      <w:pPr>
        <w:tabs>
          <w:tab w:val="left" w:pos="5625"/>
        </w:tabs>
        <w:jc w:val="right"/>
        <w:rPr>
          <w:color w:val="00B0F0"/>
          <w:sz w:val="32"/>
          <w:szCs w:val="32"/>
          <w:lang w:val="kk-KZ"/>
        </w:rPr>
      </w:pPr>
      <w:r w:rsidRPr="001736CB">
        <w:rPr>
          <w:color w:val="00B0F0"/>
          <w:sz w:val="32"/>
          <w:szCs w:val="32"/>
          <w:lang w:val="kk-KZ"/>
        </w:rPr>
        <w:t>Өткізген: Отебаева А.С.</w:t>
      </w:r>
    </w:p>
    <w:p w:rsidR="001736CB" w:rsidRPr="001736CB" w:rsidRDefault="001736CB" w:rsidP="001736CB">
      <w:pPr>
        <w:rPr>
          <w:color w:val="00B0F0"/>
          <w:sz w:val="32"/>
          <w:szCs w:val="32"/>
          <w:lang w:val="kk-KZ"/>
        </w:rPr>
      </w:pPr>
    </w:p>
    <w:p w:rsidR="001736CB" w:rsidRPr="001736CB" w:rsidRDefault="001736CB" w:rsidP="001736CB">
      <w:pPr>
        <w:rPr>
          <w:color w:val="00B0F0"/>
          <w:sz w:val="32"/>
          <w:szCs w:val="32"/>
          <w:lang w:val="kk-KZ"/>
        </w:rPr>
      </w:pPr>
    </w:p>
    <w:p w:rsidR="001736CB" w:rsidRPr="001736CB" w:rsidRDefault="001736CB" w:rsidP="001736CB">
      <w:pPr>
        <w:rPr>
          <w:color w:val="00B0F0"/>
          <w:sz w:val="32"/>
          <w:szCs w:val="32"/>
          <w:lang w:val="kk-KZ"/>
        </w:rPr>
      </w:pPr>
    </w:p>
    <w:p w:rsidR="001736CB" w:rsidRPr="001736CB" w:rsidRDefault="001736CB" w:rsidP="001736CB">
      <w:pPr>
        <w:rPr>
          <w:color w:val="00B0F0"/>
          <w:sz w:val="32"/>
          <w:szCs w:val="32"/>
          <w:lang w:val="kk-KZ"/>
        </w:rPr>
      </w:pPr>
    </w:p>
    <w:p w:rsidR="001736CB" w:rsidRPr="001736CB" w:rsidRDefault="001736CB" w:rsidP="001736CB">
      <w:pPr>
        <w:rPr>
          <w:color w:val="00B0F0"/>
          <w:sz w:val="32"/>
          <w:szCs w:val="32"/>
          <w:lang w:val="kk-KZ"/>
        </w:rPr>
      </w:pPr>
    </w:p>
    <w:p w:rsidR="001736CB" w:rsidRDefault="001736CB" w:rsidP="001736CB">
      <w:pPr>
        <w:tabs>
          <w:tab w:val="left" w:pos="5310"/>
        </w:tabs>
        <w:rPr>
          <w:color w:val="00B0F0"/>
          <w:sz w:val="32"/>
          <w:szCs w:val="32"/>
          <w:lang w:val="kk-KZ"/>
        </w:rPr>
      </w:pPr>
    </w:p>
    <w:p w:rsidR="001736CB" w:rsidRPr="001736CB" w:rsidRDefault="001736CB" w:rsidP="001736CB">
      <w:pPr>
        <w:tabs>
          <w:tab w:val="left" w:pos="5310"/>
        </w:tabs>
        <w:rPr>
          <w:color w:val="00B0F0"/>
          <w:sz w:val="32"/>
          <w:szCs w:val="32"/>
          <w:lang w:val="kk-KZ"/>
        </w:rPr>
      </w:pPr>
    </w:p>
    <w:p w:rsidR="001736CB" w:rsidRPr="001736CB" w:rsidRDefault="001736CB" w:rsidP="001736CB">
      <w:pPr>
        <w:tabs>
          <w:tab w:val="left" w:pos="5310"/>
        </w:tabs>
        <w:jc w:val="center"/>
        <w:rPr>
          <w:color w:val="00B0F0"/>
          <w:sz w:val="32"/>
          <w:szCs w:val="32"/>
          <w:lang w:val="kk-KZ"/>
        </w:rPr>
      </w:pPr>
      <w:r w:rsidRPr="001736CB">
        <w:rPr>
          <w:color w:val="00B0F0"/>
          <w:sz w:val="32"/>
          <w:szCs w:val="32"/>
          <w:lang w:val="kk-KZ"/>
        </w:rPr>
        <w:t>2017-2018 оқу жылы</w:t>
      </w:r>
    </w:p>
    <w:p w:rsidR="00333884" w:rsidRPr="001736CB" w:rsidRDefault="00333884">
      <w:pPr>
        <w:rPr>
          <w:color w:val="00B0F0"/>
          <w:lang w:val="kk-KZ"/>
        </w:rPr>
      </w:pPr>
    </w:p>
    <w:sectPr w:rsidR="00333884" w:rsidRPr="001736CB" w:rsidSect="001736CB">
      <w:pgSz w:w="11906" w:h="16838"/>
      <w:pgMar w:top="1134" w:right="850" w:bottom="1134" w:left="1701" w:header="708" w:footer="708" w:gutter="0"/>
      <w:pgBorders w:offsetFrom="page">
        <w:top w:val="sombrero" w:sz="31" w:space="24" w:color="auto"/>
        <w:left w:val="sombrero" w:sz="31" w:space="24" w:color="auto"/>
        <w:bottom w:val="sombrero" w:sz="31" w:space="24" w:color="auto"/>
        <w:right w:val="sombrero"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1736CB"/>
    <w:rsid w:val="001736CB"/>
    <w:rsid w:val="00333884"/>
    <w:rsid w:val="00B527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6C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1736C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36CB"/>
    <w:rPr>
      <w:rFonts w:ascii="Times New Roman" w:eastAsia="Times New Roman" w:hAnsi="Times New Roman" w:cs="Times New Roman"/>
      <w:b/>
      <w:bCs/>
      <w:kern w:val="36"/>
      <w:sz w:val="48"/>
      <w:szCs w:val="48"/>
      <w:lang w:eastAsia="ru-RU"/>
    </w:rPr>
  </w:style>
  <w:style w:type="paragraph" w:styleId="a3">
    <w:name w:val="Normal (Web)"/>
    <w:basedOn w:val="a"/>
    <w:rsid w:val="001736CB"/>
    <w:pPr>
      <w:spacing w:before="100" w:beforeAutospacing="1" w:after="100" w:afterAutospacing="1"/>
    </w:pPr>
  </w:style>
  <w:style w:type="paragraph" w:styleId="a4">
    <w:name w:val="Balloon Text"/>
    <w:basedOn w:val="a"/>
    <w:link w:val="a5"/>
    <w:uiPriority w:val="99"/>
    <w:semiHidden/>
    <w:unhideWhenUsed/>
    <w:rsid w:val="001736CB"/>
    <w:rPr>
      <w:rFonts w:ascii="Tahoma" w:hAnsi="Tahoma" w:cs="Tahoma"/>
      <w:sz w:val="16"/>
      <w:szCs w:val="16"/>
    </w:rPr>
  </w:style>
  <w:style w:type="character" w:customStyle="1" w:styleId="a5">
    <w:name w:val="Текст выноски Знак"/>
    <w:basedOn w:val="a0"/>
    <w:link w:val="a4"/>
    <w:uiPriority w:val="99"/>
    <w:semiHidden/>
    <w:rsid w:val="001736C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394</Words>
  <Characters>2252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cp:lastPrinted>2018-03-27T16:26:00Z</cp:lastPrinted>
  <dcterms:created xsi:type="dcterms:W3CDTF">2018-03-27T16:18:00Z</dcterms:created>
  <dcterms:modified xsi:type="dcterms:W3CDTF">2018-03-27T16:32:00Z</dcterms:modified>
</cp:coreProperties>
</file>